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F52" w:rsidRPr="009748C2" w:rsidRDefault="007F3F52" w:rsidP="007F3F52">
      <w:pPr>
        <w:pStyle w:val="Standard"/>
        <w:rPr>
          <w:rFonts w:ascii="Times New Roman" w:hAnsi="Times New Roman" w:cs="Times New Roman"/>
          <w:b/>
          <w:sz w:val="28"/>
          <w:szCs w:val="28"/>
        </w:rPr>
      </w:pPr>
      <w:r>
        <w:rPr>
          <w:rFonts w:ascii="Times New Roman" w:hAnsi="Times New Roman" w:cs="Times New Roman"/>
          <w:b/>
          <w:sz w:val="28"/>
          <w:szCs w:val="28"/>
        </w:rPr>
        <w:t xml:space="preserve">L19: </w:t>
      </w:r>
      <w:bookmarkStart w:id="0" w:name="_GoBack"/>
      <w:bookmarkEnd w:id="0"/>
      <w:r>
        <w:rPr>
          <w:rFonts w:ascii="Times New Roman" w:hAnsi="Times New Roman" w:cs="Times New Roman"/>
          <w:b/>
          <w:sz w:val="28"/>
          <w:szCs w:val="28"/>
        </w:rPr>
        <w:t>Preparation Assignment Worked Solutions 221B&amp;C</w:t>
      </w:r>
    </w:p>
    <w:p w:rsidR="007F3F52" w:rsidRDefault="007F3F52" w:rsidP="007F3F52">
      <w:pPr>
        <w:pStyle w:val="Standard"/>
        <w:rPr>
          <w:rFonts w:ascii="Times New Roman" w:hAnsi="Times New Roman" w:cs="Times New Roman"/>
        </w:rPr>
      </w:pPr>
      <w:r w:rsidRPr="00A56972">
        <w:rPr>
          <w:rFonts w:ascii="Times New Roman" w:hAnsi="Times New Roman" w:cs="Times New Roman"/>
          <w:b/>
          <w:u w:val="single"/>
        </w:rPr>
        <w:t>Part I:</w:t>
      </w:r>
      <w:r>
        <w:rPr>
          <w:rFonts w:ascii="Times New Roman" w:hAnsi="Times New Roman" w:cs="Times New Roman"/>
          <w:b/>
          <w:u w:val="single"/>
        </w:rPr>
        <w:t xml:space="preserve"> Concepts</w:t>
      </w:r>
      <w:r w:rsidRPr="00A56972">
        <w:rPr>
          <w:rFonts w:ascii="Times New Roman" w:hAnsi="Times New Roman" w:cs="Times New Roman"/>
        </w:rPr>
        <w:t xml:space="preserve">  </w:t>
      </w:r>
    </w:p>
    <w:p w:rsidR="007F3F52" w:rsidRDefault="007F3F52" w:rsidP="007F3F52">
      <w:pPr>
        <w:numPr>
          <w:ilvl w:val="0"/>
          <w:numId w:val="1"/>
        </w:numPr>
        <w:shd w:val="clear" w:color="auto" w:fill="FFFFFF"/>
        <w:spacing w:line="240" w:lineRule="auto"/>
        <w:rPr>
          <w:rFonts w:ascii="Times" w:eastAsia="Times New Roman" w:hAnsi="Times" w:cs="Times"/>
          <w:color w:val="000000"/>
        </w:rPr>
      </w:pPr>
      <w:r w:rsidRPr="00867E69">
        <w:rPr>
          <w:rFonts w:ascii="Times" w:eastAsia="Times New Roman" w:hAnsi="Times" w:cs="Times"/>
          <w:color w:val="000000"/>
        </w:rPr>
        <w:t xml:space="preserve">For a Chi-Square Test for </w:t>
      </w:r>
      <w:r>
        <w:rPr>
          <w:rFonts w:ascii="Times" w:eastAsia="Times New Roman" w:hAnsi="Times" w:cs="Times"/>
          <w:color w:val="000000"/>
        </w:rPr>
        <w:t>Independence</w:t>
      </w:r>
      <w:r w:rsidRPr="00867E69">
        <w:rPr>
          <w:rFonts w:ascii="Times" w:eastAsia="Times New Roman" w:hAnsi="Times" w:cs="Times"/>
          <w:color w:val="000000"/>
        </w:rPr>
        <w:t>, what are the null and alternative hypotheses?</w:t>
      </w:r>
    </w:p>
    <w:p w:rsidR="007F3F52" w:rsidRPr="003E21E8" w:rsidRDefault="00F128D9" w:rsidP="007F3F52">
      <w:pPr>
        <w:shd w:val="clear" w:color="auto" w:fill="FFFFFF"/>
        <w:spacing w:line="240" w:lineRule="auto"/>
        <w:ind w:left="720"/>
        <w:rPr>
          <w:rFonts w:ascii="Times" w:eastAsia="Times New Roman" w:hAnsi="Times" w:cs="Times"/>
          <w:b/>
          <w:color w:val="000000"/>
        </w:rPr>
      </w:pPr>
      <m:oMathPara>
        <m:oMathParaPr>
          <m:jc m:val="left"/>
        </m:oMathParaPr>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o</m:t>
              </m:r>
            </m:sub>
          </m:sSub>
          <m:r>
            <m:rPr>
              <m:sty m:val="bi"/>
            </m:rPr>
            <w:rPr>
              <w:rFonts w:ascii="Cambria Math" w:eastAsia="Times New Roman" w:hAnsi="Cambria Math" w:cs="Times"/>
              <w:color w:val="000000"/>
            </w:rPr>
            <m:t>:  The row variable and the column variable are independent</m:t>
          </m:r>
        </m:oMath>
      </m:oMathPara>
    </w:p>
    <w:p w:rsidR="007F3F52" w:rsidRPr="003E21E8" w:rsidRDefault="00F128D9" w:rsidP="007F3F52">
      <w:pPr>
        <w:shd w:val="clear" w:color="auto" w:fill="FFFFFF"/>
        <w:spacing w:line="240" w:lineRule="auto"/>
        <w:ind w:left="720"/>
        <w:rPr>
          <w:rFonts w:ascii="Times" w:eastAsia="Times New Roman" w:hAnsi="Times" w:cs="Times"/>
          <w:color w:val="000000"/>
        </w:rPr>
      </w:pPr>
      <m:oMathPara>
        <m:oMathParaPr>
          <m:jc m:val="left"/>
        </m:oMathParaPr>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a</m:t>
              </m:r>
            </m:sub>
          </m:sSub>
          <m:r>
            <m:rPr>
              <m:sty m:val="bi"/>
            </m:rPr>
            <w:rPr>
              <w:rFonts w:ascii="Cambria Math" w:eastAsia="Times New Roman" w:hAnsi="Cambria Math" w:cs="Times"/>
              <w:color w:val="000000"/>
            </w:rPr>
            <m:t>:  The row variable and the column variable are not independent</m:t>
          </m:r>
        </m:oMath>
      </m:oMathPara>
    </w:p>
    <w:p w:rsidR="007F3F52" w:rsidRPr="00D44A16" w:rsidRDefault="007F3F52" w:rsidP="007F3F52">
      <w:pPr>
        <w:pStyle w:val="ListParagraph"/>
        <w:numPr>
          <w:ilvl w:val="0"/>
          <w:numId w:val="1"/>
        </w:numPr>
        <w:shd w:val="clear" w:color="auto" w:fill="FFFFFF"/>
        <w:spacing w:line="240" w:lineRule="auto"/>
        <w:rPr>
          <w:rFonts w:ascii="Times" w:eastAsia="Times New Roman" w:hAnsi="Times" w:cs="Times"/>
          <w:color w:val="000000"/>
        </w:rPr>
      </w:pPr>
      <w:r>
        <w:rPr>
          <w:rFonts w:ascii="Times" w:eastAsia="Times New Roman" w:hAnsi="Times" w:cs="Times"/>
          <w:color w:val="000000"/>
        </w:rPr>
        <w:t>True/</w:t>
      </w:r>
      <w:proofErr w:type="gramStart"/>
      <w:r>
        <w:rPr>
          <w:rFonts w:ascii="Times" w:eastAsia="Times New Roman" w:hAnsi="Times" w:cs="Times"/>
          <w:color w:val="000000"/>
        </w:rPr>
        <w:t>False  If</w:t>
      </w:r>
      <w:proofErr w:type="gramEnd"/>
      <w:r>
        <w:rPr>
          <w:rFonts w:ascii="Times" w:eastAsia="Times New Roman" w:hAnsi="Times" w:cs="Times"/>
          <w:color w:val="000000"/>
        </w:rPr>
        <w:t xml:space="preserve"> the null hypothesis is rejected, then the row variable and column variable are not independent. </w:t>
      </w:r>
    </w:p>
    <w:p w:rsidR="007F3F52" w:rsidRPr="003E4C9E" w:rsidRDefault="007F3F52" w:rsidP="007F3F52">
      <w:pPr>
        <w:pStyle w:val="Standard"/>
        <w:ind w:left="720"/>
        <w:rPr>
          <w:rFonts w:ascii="Times New Roman" w:hAnsi="Times New Roman" w:cs="Times New Roman"/>
          <w:b/>
        </w:rPr>
      </w:pPr>
      <w:r>
        <w:rPr>
          <w:rFonts w:ascii="Times New Roman" w:hAnsi="Times New Roman" w:cs="Times New Roman"/>
          <w:b/>
        </w:rPr>
        <w:t>True</w:t>
      </w:r>
    </w:p>
    <w:p w:rsidR="007F3F52" w:rsidRDefault="007F3F52" w:rsidP="007F3F52">
      <w:pPr>
        <w:pStyle w:val="Standard"/>
        <w:rPr>
          <w:rFonts w:ascii="Times New Roman" w:hAnsi="Times New Roman" w:cs="Times New Roman"/>
        </w:rPr>
      </w:pPr>
      <w:r w:rsidRPr="00E00FA6">
        <w:rPr>
          <w:rFonts w:ascii="Times New Roman" w:hAnsi="Times New Roman" w:cs="Times New Roman"/>
          <w:b/>
          <w:u w:val="single"/>
        </w:rPr>
        <w:t>Part II:</w:t>
      </w:r>
      <w:r>
        <w:rPr>
          <w:rFonts w:ascii="Times New Roman" w:hAnsi="Times New Roman" w:cs="Times New Roman"/>
          <w:b/>
          <w:u w:val="single"/>
        </w:rPr>
        <w:t xml:space="preserve"> Application</w:t>
      </w:r>
    </w:p>
    <w:p w:rsidR="007F3F52" w:rsidRPr="00867E69" w:rsidRDefault="007F3F52" w:rsidP="007F3F52">
      <w:pPr>
        <w:ind w:left="720"/>
        <w:contextualSpacing/>
        <w:rPr>
          <w:rFonts w:ascii="Times New Roman" w:eastAsia="Calibri" w:hAnsi="Times New Roman" w:cs="Times New Roman"/>
        </w:rPr>
      </w:pPr>
    </w:p>
    <w:p w:rsidR="007F3F52" w:rsidRPr="00867E69" w:rsidRDefault="007F3F52" w:rsidP="007F3F52">
      <w:pPr>
        <w:numPr>
          <w:ilvl w:val="0"/>
          <w:numId w:val="1"/>
        </w:numPr>
        <w:shd w:val="clear" w:color="auto" w:fill="FFFFFF"/>
        <w:spacing w:line="240" w:lineRule="auto"/>
        <w:rPr>
          <w:rFonts w:ascii="Times" w:eastAsia="Times New Roman" w:hAnsi="Times" w:cs="Times"/>
          <w:color w:val="000000"/>
        </w:rPr>
      </w:pPr>
      <w:r w:rsidRPr="00867E69">
        <w:rPr>
          <w:rFonts w:ascii="Times" w:eastAsia="Calibri" w:hAnsi="Times" w:cs="Times"/>
          <w:color w:val="000000"/>
        </w:rPr>
        <w:t>Ambitious Intro to Stat</w:t>
      </w:r>
      <w:r>
        <w:rPr>
          <w:rFonts w:ascii="Times" w:eastAsia="Calibri" w:hAnsi="Times" w:cs="Times"/>
          <w:color w:val="000000"/>
        </w:rPr>
        <w:t>s</w:t>
      </w:r>
      <w:r w:rsidRPr="00867E69">
        <w:rPr>
          <w:rFonts w:ascii="Times" w:eastAsia="Calibri" w:hAnsi="Times" w:cs="Times"/>
          <w:color w:val="000000"/>
        </w:rPr>
        <w:t xml:space="preserve"> students wanted to conduct a survey among church members and asked them about their party affiliation and whether or not they were in favor of Proposition 8.  They would like to see if there is an association between party affiliation and voting preference for Prop 8 with a level of significance of α = 0.05.   They conducted a random sample and here is the data summary:</w:t>
      </w:r>
    </w:p>
    <w:tbl>
      <w:tblPr>
        <w:tblW w:w="3885" w:type="dxa"/>
        <w:jc w:val="center"/>
        <w:tblInd w:w="94" w:type="dxa"/>
        <w:tblLook w:val="0000" w:firstRow="0" w:lastRow="0" w:firstColumn="0" w:lastColumn="0" w:noHBand="0" w:noVBand="0"/>
      </w:tblPr>
      <w:tblGrid>
        <w:gridCol w:w="1763"/>
        <w:gridCol w:w="1127"/>
        <w:gridCol w:w="1123"/>
      </w:tblGrid>
      <w:tr w:rsidR="007F3F52" w:rsidRPr="00867E69" w:rsidTr="00C71A92">
        <w:trPr>
          <w:trHeight w:val="255"/>
          <w:jc w:val="center"/>
        </w:trPr>
        <w:tc>
          <w:tcPr>
            <w:tcW w:w="176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F3F52" w:rsidRPr="00867E69" w:rsidRDefault="007F3F52" w:rsidP="00C71A92">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Population</w:t>
            </w:r>
          </w:p>
        </w:tc>
        <w:tc>
          <w:tcPr>
            <w:tcW w:w="999" w:type="dxa"/>
            <w:tcBorders>
              <w:top w:val="single" w:sz="4" w:space="0" w:color="auto"/>
              <w:left w:val="nil"/>
              <w:bottom w:val="single" w:sz="4" w:space="0" w:color="auto"/>
              <w:right w:val="single" w:sz="4" w:space="0" w:color="auto"/>
            </w:tcBorders>
            <w:shd w:val="clear" w:color="auto" w:fill="FFFFFF"/>
            <w:noWrap/>
            <w:vAlign w:val="bottom"/>
          </w:tcPr>
          <w:p w:rsidR="007F3F52" w:rsidRPr="00867E69" w:rsidRDefault="007F3F52" w:rsidP="00C71A92">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Republican</w:t>
            </w:r>
          </w:p>
        </w:tc>
        <w:tc>
          <w:tcPr>
            <w:tcW w:w="1123" w:type="dxa"/>
            <w:tcBorders>
              <w:top w:val="single" w:sz="4" w:space="0" w:color="auto"/>
              <w:left w:val="nil"/>
              <w:bottom w:val="single" w:sz="4" w:space="0" w:color="auto"/>
              <w:right w:val="single" w:sz="4" w:space="0" w:color="auto"/>
            </w:tcBorders>
            <w:shd w:val="clear" w:color="auto" w:fill="FFFFFF"/>
            <w:noWrap/>
            <w:vAlign w:val="bottom"/>
          </w:tcPr>
          <w:p w:rsidR="007F3F52" w:rsidRPr="00867E69" w:rsidRDefault="007F3F52" w:rsidP="00C71A92">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Democrat</w:t>
            </w:r>
          </w:p>
        </w:tc>
      </w:tr>
      <w:tr w:rsidR="007F3F52" w:rsidRPr="00867E69" w:rsidTr="00C71A92">
        <w:trPr>
          <w:trHeight w:val="255"/>
          <w:jc w:val="center"/>
        </w:trPr>
        <w:tc>
          <w:tcPr>
            <w:tcW w:w="1763" w:type="dxa"/>
            <w:tcBorders>
              <w:top w:val="nil"/>
              <w:left w:val="single" w:sz="4" w:space="0" w:color="auto"/>
              <w:bottom w:val="single" w:sz="4" w:space="0" w:color="auto"/>
              <w:right w:val="single" w:sz="4" w:space="0" w:color="auto"/>
            </w:tcBorders>
            <w:shd w:val="clear" w:color="auto" w:fill="FFFFFF"/>
            <w:noWrap/>
            <w:vAlign w:val="bottom"/>
          </w:tcPr>
          <w:p w:rsidR="007F3F52" w:rsidRPr="00867E69" w:rsidRDefault="007F3F52" w:rsidP="00C71A92">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In Favor of Prop 8</w:t>
            </w:r>
          </w:p>
        </w:tc>
        <w:tc>
          <w:tcPr>
            <w:tcW w:w="999" w:type="dxa"/>
            <w:tcBorders>
              <w:top w:val="nil"/>
              <w:left w:val="nil"/>
              <w:bottom w:val="single" w:sz="4" w:space="0" w:color="auto"/>
              <w:right w:val="single" w:sz="4" w:space="0" w:color="auto"/>
            </w:tcBorders>
            <w:shd w:val="clear" w:color="auto" w:fill="FFFFFF"/>
            <w:noWrap/>
            <w:vAlign w:val="bottom"/>
          </w:tcPr>
          <w:p w:rsidR="007F3F52" w:rsidRPr="00867E69" w:rsidRDefault="007F3F52" w:rsidP="00C71A92">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250</w:t>
            </w:r>
          </w:p>
        </w:tc>
        <w:tc>
          <w:tcPr>
            <w:tcW w:w="1123" w:type="dxa"/>
            <w:tcBorders>
              <w:top w:val="nil"/>
              <w:left w:val="nil"/>
              <w:bottom w:val="single" w:sz="4" w:space="0" w:color="auto"/>
              <w:right w:val="single" w:sz="4" w:space="0" w:color="auto"/>
            </w:tcBorders>
            <w:shd w:val="clear" w:color="auto" w:fill="FFFFFF"/>
            <w:noWrap/>
            <w:vAlign w:val="bottom"/>
          </w:tcPr>
          <w:p w:rsidR="007F3F52" w:rsidRPr="00867E69" w:rsidRDefault="007F3F52" w:rsidP="00C71A92">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120</w:t>
            </w:r>
          </w:p>
        </w:tc>
      </w:tr>
      <w:tr w:rsidR="007F3F52" w:rsidRPr="00867E69" w:rsidTr="00C71A92">
        <w:trPr>
          <w:trHeight w:val="255"/>
          <w:jc w:val="center"/>
        </w:trPr>
        <w:tc>
          <w:tcPr>
            <w:tcW w:w="1763" w:type="dxa"/>
            <w:tcBorders>
              <w:top w:val="nil"/>
              <w:left w:val="single" w:sz="4" w:space="0" w:color="auto"/>
              <w:bottom w:val="single" w:sz="4" w:space="0" w:color="auto"/>
              <w:right w:val="single" w:sz="4" w:space="0" w:color="auto"/>
            </w:tcBorders>
            <w:shd w:val="clear" w:color="auto" w:fill="FFFFFF"/>
            <w:noWrap/>
            <w:vAlign w:val="bottom"/>
          </w:tcPr>
          <w:p w:rsidR="007F3F52" w:rsidRPr="00867E69" w:rsidRDefault="007F3F52" w:rsidP="00C71A92">
            <w:pPr>
              <w:spacing w:after="0" w:line="240" w:lineRule="auto"/>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Against Prop 8</w:t>
            </w:r>
          </w:p>
        </w:tc>
        <w:tc>
          <w:tcPr>
            <w:tcW w:w="999" w:type="dxa"/>
            <w:tcBorders>
              <w:top w:val="nil"/>
              <w:left w:val="nil"/>
              <w:bottom w:val="single" w:sz="4" w:space="0" w:color="auto"/>
              <w:right w:val="single" w:sz="4" w:space="0" w:color="auto"/>
            </w:tcBorders>
            <w:shd w:val="clear" w:color="auto" w:fill="FFFFFF"/>
            <w:noWrap/>
            <w:vAlign w:val="bottom"/>
          </w:tcPr>
          <w:p w:rsidR="007F3F52" w:rsidRPr="00867E69" w:rsidRDefault="007F3F52" w:rsidP="00C71A92">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50</w:t>
            </w:r>
          </w:p>
        </w:tc>
        <w:tc>
          <w:tcPr>
            <w:tcW w:w="1123" w:type="dxa"/>
            <w:tcBorders>
              <w:top w:val="nil"/>
              <w:left w:val="nil"/>
              <w:bottom w:val="single" w:sz="4" w:space="0" w:color="auto"/>
              <w:right w:val="single" w:sz="4" w:space="0" w:color="auto"/>
            </w:tcBorders>
            <w:shd w:val="clear" w:color="auto" w:fill="FFFFFF"/>
            <w:noWrap/>
            <w:vAlign w:val="bottom"/>
          </w:tcPr>
          <w:p w:rsidR="007F3F52" w:rsidRPr="00867E69" w:rsidRDefault="007F3F52" w:rsidP="00C71A92">
            <w:pPr>
              <w:spacing w:after="0" w:line="240" w:lineRule="auto"/>
              <w:jc w:val="center"/>
              <w:rPr>
                <w:rFonts w:ascii="Times New Roman" w:eastAsia="Times New Roman" w:hAnsi="Times New Roman" w:cs="Times New Roman"/>
                <w:sz w:val="20"/>
                <w:szCs w:val="20"/>
              </w:rPr>
            </w:pPr>
            <w:r w:rsidRPr="00867E69">
              <w:rPr>
                <w:rFonts w:ascii="Times New Roman" w:eastAsia="Times New Roman" w:hAnsi="Times New Roman" w:cs="Times New Roman"/>
                <w:sz w:val="20"/>
                <w:szCs w:val="20"/>
              </w:rPr>
              <w:t>80</w:t>
            </w:r>
          </w:p>
        </w:tc>
      </w:tr>
      <w:tr w:rsidR="007F3F52" w:rsidRPr="00867E69" w:rsidTr="00C71A92">
        <w:trPr>
          <w:trHeight w:val="255"/>
          <w:jc w:val="center"/>
        </w:trPr>
        <w:tc>
          <w:tcPr>
            <w:tcW w:w="3885" w:type="dxa"/>
            <w:gridSpan w:val="3"/>
            <w:tcBorders>
              <w:top w:val="nil"/>
              <w:left w:val="nil"/>
              <w:bottom w:val="nil"/>
              <w:right w:val="nil"/>
            </w:tcBorders>
            <w:shd w:val="clear" w:color="auto" w:fill="FFFFFF"/>
            <w:noWrap/>
            <w:vAlign w:val="bottom"/>
          </w:tcPr>
          <w:p w:rsidR="007F3F52" w:rsidRPr="00867E69" w:rsidRDefault="007F3F52" w:rsidP="00C71A92">
            <w:pPr>
              <w:spacing w:after="0" w:line="240" w:lineRule="auto"/>
              <w:rPr>
                <w:rFonts w:ascii="Times New Roman" w:eastAsia="Times New Roman" w:hAnsi="Times New Roman" w:cs="Times New Roman"/>
                <w:sz w:val="16"/>
                <w:szCs w:val="16"/>
              </w:rPr>
            </w:pPr>
          </w:p>
        </w:tc>
      </w:tr>
    </w:tbl>
    <w:p w:rsidR="007F3F52" w:rsidRPr="00867E69" w:rsidRDefault="007F3F52" w:rsidP="007F3F52">
      <w:pPr>
        <w:ind w:left="1080"/>
        <w:contextualSpacing/>
        <w:rPr>
          <w:rFonts w:ascii="Times New Roman" w:eastAsia="Calibri" w:hAnsi="Times New Roman" w:cs="Times New Roman"/>
        </w:rPr>
      </w:pPr>
    </w:p>
    <w:p w:rsidR="007F3F52" w:rsidRDefault="007F3F52" w:rsidP="007F3F5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State the null an</w:t>
      </w:r>
      <w:r>
        <w:rPr>
          <w:rFonts w:ascii="Times New Roman" w:eastAsia="Calibri" w:hAnsi="Times New Roman" w:cs="Times New Roman"/>
        </w:rPr>
        <w:t xml:space="preserve">d alternative hypotheses. </w:t>
      </w:r>
    </w:p>
    <w:p w:rsidR="007F3F52" w:rsidRPr="00867E69" w:rsidRDefault="007F3F52" w:rsidP="007F3F52">
      <w:pPr>
        <w:ind w:left="1440"/>
        <w:contextualSpacing/>
        <w:rPr>
          <w:rFonts w:ascii="Times New Roman" w:eastAsia="Calibri" w:hAnsi="Times New Roman" w:cs="Times New Roman"/>
        </w:rPr>
      </w:pPr>
    </w:p>
    <w:p w:rsidR="007F3F52" w:rsidRPr="003E4C9E" w:rsidRDefault="00F128D9" w:rsidP="007F3F52">
      <w:pPr>
        <w:shd w:val="clear" w:color="auto" w:fill="FFFFFF"/>
        <w:spacing w:line="240" w:lineRule="auto"/>
        <w:rPr>
          <w:rFonts w:ascii="Times" w:eastAsia="Times New Roman" w:hAnsi="Times" w:cs="Times"/>
          <w:b/>
          <w:color w:val="000000"/>
        </w:rPr>
      </w:pPr>
      <m:oMathPara>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o</m:t>
              </m:r>
            </m:sub>
          </m:sSub>
          <m:r>
            <m:rPr>
              <m:sty m:val="bi"/>
            </m:rPr>
            <w:rPr>
              <w:rFonts w:ascii="Cambria Math" w:eastAsia="Times New Roman" w:hAnsi="Cambria Math" w:cs="Times"/>
              <w:color w:val="000000"/>
            </w:rPr>
            <m:t>:  Party affiliation and whether they were in favor or against Prop 8 are independent</m:t>
          </m:r>
        </m:oMath>
      </m:oMathPara>
    </w:p>
    <w:p w:rsidR="007F3F52" w:rsidRPr="003E21E8" w:rsidRDefault="00F128D9" w:rsidP="007F3F52">
      <w:pPr>
        <w:shd w:val="clear" w:color="auto" w:fill="FFFFFF"/>
        <w:spacing w:line="240" w:lineRule="auto"/>
        <w:rPr>
          <w:rFonts w:ascii="Times" w:eastAsia="Times New Roman" w:hAnsi="Times" w:cs="Times"/>
          <w:b/>
          <w:color w:val="000000"/>
        </w:rPr>
      </w:pPr>
      <m:oMathPara>
        <m:oMath>
          <m:sSub>
            <m:sSubPr>
              <m:ctrlPr>
                <w:rPr>
                  <w:rFonts w:ascii="Cambria Math" w:eastAsia="Times New Roman" w:hAnsi="Cambria Math" w:cs="Times"/>
                  <w:b/>
                  <w:i/>
                  <w:color w:val="000000"/>
                </w:rPr>
              </m:ctrlPr>
            </m:sSubPr>
            <m:e>
              <m:r>
                <m:rPr>
                  <m:sty m:val="bi"/>
                </m:rPr>
                <w:rPr>
                  <w:rFonts w:ascii="Cambria Math" w:eastAsia="Times New Roman" w:hAnsi="Cambria Math" w:cs="Times"/>
                  <w:color w:val="000000"/>
                </w:rPr>
                <m:t>H</m:t>
              </m:r>
            </m:e>
            <m:sub>
              <m:r>
                <m:rPr>
                  <m:sty m:val="bi"/>
                </m:rPr>
                <w:rPr>
                  <w:rFonts w:ascii="Cambria Math" w:eastAsia="Times New Roman" w:hAnsi="Cambria Math" w:cs="Times"/>
                  <w:color w:val="000000"/>
                </w:rPr>
                <m:t>a</m:t>
              </m:r>
            </m:sub>
          </m:sSub>
          <m:r>
            <m:rPr>
              <m:sty m:val="bi"/>
            </m:rPr>
            <w:rPr>
              <w:rFonts w:ascii="Cambria Math" w:eastAsia="Times New Roman" w:hAnsi="Cambria Math" w:cs="Times"/>
              <w:color w:val="000000"/>
            </w:rPr>
            <m:t>:  Party affiliation and whether they were in favor or against Prop 8 are not independent</m:t>
          </m:r>
        </m:oMath>
      </m:oMathPara>
    </w:p>
    <w:p w:rsidR="007F3F52" w:rsidRPr="00867E69" w:rsidRDefault="007F3F52" w:rsidP="007F3F52">
      <w:pPr>
        <w:ind w:left="720"/>
        <w:contextualSpacing/>
        <w:rPr>
          <w:rFonts w:ascii="Times New Roman" w:eastAsia="Calibri" w:hAnsi="Times New Roman" w:cs="Times New Roman"/>
        </w:rPr>
      </w:pPr>
    </w:p>
    <w:p w:rsidR="007F3F52" w:rsidRDefault="007F3F52" w:rsidP="007F3F52">
      <w:pPr>
        <w:numPr>
          <w:ilvl w:val="1"/>
          <w:numId w:val="1"/>
        </w:numPr>
        <w:contextualSpacing/>
        <w:rPr>
          <w:rFonts w:ascii="Times New Roman" w:eastAsia="Calibri" w:hAnsi="Times New Roman" w:cs="Times New Roman"/>
        </w:rPr>
      </w:pPr>
      <w:r>
        <w:rPr>
          <w:rFonts w:ascii="Times New Roman" w:eastAsia="Calibri" w:hAnsi="Times New Roman" w:cs="Times New Roman"/>
        </w:rPr>
        <w:t xml:space="preserve">What are the requirements for this </w:t>
      </w:r>
      <w:proofErr w:type="gramStart"/>
      <w:r>
        <w:rPr>
          <w:rFonts w:ascii="Times New Roman" w:eastAsia="Calibri" w:hAnsi="Times New Roman" w:cs="Times New Roman"/>
        </w:rPr>
        <w:t>test ?</w:t>
      </w:r>
      <w:proofErr w:type="gramEnd"/>
    </w:p>
    <w:p w:rsidR="007F3F52" w:rsidRPr="000E2AD7" w:rsidRDefault="007F3F52" w:rsidP="007F3F52">
      <w:pPr>
        <w:ind w:left="1440"/>
        <w:contextualSpacing/>
        <w:rPr>
          <w:rFonts w:ascii="Times New Roman" w:eastAsia="Calibri" w:hAnsi="Times New Roman" w:cs="Times New Roman"/>
          <w:b/>
        </w:rPr>
      </w:pPr>
    </w:p>
    <w:p w:rsidR="007F3F52" w:rsidRDefault="007F3F52" w:rsidP="007F3F52">
      <w:pPr>
        <w:ind w:left="1440"/>
        <w:contextualSpacing/>
        <w:rPr>
          <w:rFonts w:ascii="Times New Roman" w:eastAsia="Calibri" w:hAnsi="Times New Roman" w:cs="Times New Roman"/>
          <w:b/>
        </w:rPr>
      </w:pPr>
      <w:r>
        <w:rPr>
          <w:rFonts w:ascii="Times New Roman" w:eastAsia="Calibri" w:hAnsi="Times New Roman" w:cs="Times New Roman"/>
          <w:b/>
        </w:rPr>
        <w:t>That all of the expected cell counts are greater than 5</w:t>
      </w:r>
    </w:p>
    <w:p w:rsidR="007F3F52" w:rsidRPr="000E2AD7" w:rsidRDefault="007F3F52" w:rsidP="007F3F52">
      <w:pPr>
        <w:ind w:left="1440"/>
        <w:contextualSpacing/>
        <w:rPr>
          <w:rFonts w:ascii="Times New Roman" w:eastAsia="Calibri" w:hAnsi="Times New Roman" w:cs="Times New Roman"/>
          <w:b/>
        </w:rPr>
      </w:pPr>
    </w:p>
    <w:p w:rsidR="007F3F52" w:rsidRDefault="007F3F52" w:rsidP="007F3F52">
      <w:pPr>
        <w:numPr>
          <w:ilvl w:val="1"/>
          <w:numId w:val="1"/>
        </w:numPr>
        <w:contextualSpacing/>
        <w:rPr>
          <w:rFonts w:ascii="Times New Roman" w:eastAsia="Calibri" w:hAnsi="Times New Roman" w:cs="Times New Roman"/>
        </w:rPr>
      </w:pPr>
      <w:r>
        <w:rPr>
          <w:rFonts w:ascii="Times New Roman" w:eastAsia="Calibri" w:hAnsi="Times New Roman" w:cs="Times New Roman"/>
        </w:rPr>
        <w:t>Are the requirements met?</w:t>
      </w:r>
    </w:p>
    <w:p w:rsidR="007F3F52" w:rsidRDefault="007F3F52" w:rsidP="007F3F52">
      <w:pPr>
        <w:ind w:left="1440"/>
        <w:contextualSpacing/>
        <w:rPr>
          <w:rFonts w:ascii="Times New Roman" w:eastAsia="Calibri" w:hAnsi="Times New Roman" w:cs="Times New Roman"/>
          <w:b/>
        </w:rPr>
      </w:pPr>
      <w:r>
        <w:rPr>
          <w:rFonts w:ascii="Times New Roman" w:eastAsia="Calibri" w:hAnsi="Times New Roman" w:cs="Times New Roman"/>
          <w:b/>
        </w:rPr>
        <w:t xml:space="preserve">The expected cell counts are calculated by using SPSS.  First we need to enter in the data from the table above correctly into a blank SPSS document.   We need to make three columns labeled Party Affiliation, Voting Preference, and Count.  Count represents how many fall into each combination of party affiliation and voting preference, as is shown below.      </w:t>
      </w:r>
    </w:p>
    <w:p w:rsidR="007F3F52" w:rsidRDefault="007F3F52" w:rsidP="007F3F52">
      <w:pPr>
        <w:ind w:left="1440"/>
        <w:contextualSpacing/>
        <w:rPr>
          <w:rFonts w:ascii="Times New Roman" w:eastAsia="Calibri" w:hAnsi="Times New Roman" w:cs="Times New Roman"/>
          <w:b/>
        </w:rPr>
      </w:pPr>
    </w:p>
    <w:p w:rsidR="007F3F52" w:rsidRDefault="007F3F52" w:rsidP="007F3F52">
      <w:pPr>
        <w:ind w:left="1440"/>
        <w:contextualSpacing/>
        <w:rPr>
          <w:rFonts w:ascii="Times New Roman" w:eastAsia="Calibri" w:hAnsi="Times New Roman" w:cs="Times New Roman"/>
          <w:b/>
        </w:rPr>
      </w:pPr>
      <w:r>
        <w:rPr>
          <w:noProof/>
        </w:rPr>
        <w:lastRenderedPageBreak/>
        <w:drawing>
          <wp:inline distT="0" distB="0" distL="0" distR="0" wp14:anchorId="334B6459" wp14:editId="5E47057D">
            <wp:extent cx="3933825" cy="1236087"/>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933825" cy="1236087"/>
                    </a:xfrm>
                    <a:prstGeom prst="rect">
                      <a:avLst/>
                    </a:prstGeom>
                  </pic:spPr>
                </pic:pic>
              </a:graphicData>
            </a:graphic>
          </wp:inline>
        </w:drawing>
      </w:r>
    </w:p>
    <w:p w:rsidR="00A9558E" w:rsidRDefault="00A9558E" w:rsidP="007F3F52">
      <w:pPr>
        <w:ind w:left="1440"/>
        <w:contextualSpacing/>
        <w:rPr>
          <w:rFonts w:ascii="Times New Roman" w:eastAsia="Calibri" w:hAnsi="Times New Roman" w:cs="Times New Roman"/>
          <w:b/>
        </w:rPr>
      </w:pPr>
    </w:p>
    <w:p w:rsidR="00A9558E" w:rsidRDefault="00A9558E" w:rsidP="007F3F52">
      <w:pPr>
        <w:ind w:left="1440"/>
        <w:contextualSpacing/>
        <w:rPr>
          <w:rFonts w:ascii="Times New Roman" w:eastAsia="Calibri" w:hAnsi="Times New Roman" w:cs="Times New Roman"/>
          <w:b/>
        </w:rPr>
      </w:pPr>
      <w:r>
        <w:rPr>
          <w:rFonts w:ascii="Times New Roman" w:eastAsia="Calibri" w:hAnsi="Times New Roman" w:cs="Times New Roman"/>
          <w:b/>
        </w:rPr>
        <w:t xml:space="preserve">The next step is to weight the cases.  This is done by the SPSS command, Data – Weight Cases.  Select the button labeled “Weight cases by”.  Then move the variable Count into the Frequency Variable box.  </w:t>
      </w:r>
      <w:proofErr w:type="gramStart"/>
      <w:r>
        <w:rPr>
          <w:rFonts w:ascii="Times New Roman" w:eastAsia="Calibri" w:hAnsi="Times New Roman" w:cs="Times New Roman"/>
          <w:b/>
        </w:rPr>
        <w:t>Click on OK.</w:t>
      </w:r>
      <w:proofErr w:type="gramEnd"/>
      <w:r>
        <w:rPr>
          <w:rFonts w:ascii="Times New Roman" w:eastAsia="Calibri" w:hAnsi="Times New Roman" w:cs="Times New Roman"/>
          <w:b/>
        </w:rPr>
        <w:t xml:space="preserve">  </w:t>
      </w:r>
    </w:p>
    <w:p w:rsidR="00A9558E" w:rsidRDefault="00A9558E" w:rsidP="007F3F52">
      <w:pPr>
        <w:ind w:left="1440"/>
        <w:contextualSpacing/>
        <w:rPr>
          <w:rFonts w:ascii="Times New Roman" w:eastAsia="Calibri" w:hAnsi="Times New Roman" w:cs="Times New Roman"/>
          <w:b/>
        </w:rPr>
      </w:pPr>
    </w:p>
    <w:p w:rsidR="00A9558E" w:rsidRDefault="00A9558E" w:rsidP="007F3F52">
      <w:pPr>
        <w:ind w:left="1440"/>
        <w:contextualSpacing/>
        <w:rPr>
          <w:rFonts w:ascii="Times New Roman" w:eastAsia="Calibri" w:hAnsi="Times New Roman" w:cs="Times New Roman"/>
          <w:b/>
        </w:rPr>
      </w:pPr>
      <w:r>
        <w:rPr>
          <w:rFonts w:ascii="Times New Roman" w:eastAsia="Calibri" w:hAnsi="Times New Roman" w:cs="Times New Roman"/>
          <w:b/>
        </w:rPr>
        <w:t xml:space="preserve">After doing this you are ready to conduct the hypothesis test and see if your requirements are met.  Do the SPSS command Analyze – Descriptive Statistic – </w:t>
      </w:r>
      <w:proofErr w:type="gramStart"/>
      <w:r>
        <w:rPr>
          <w:rFonts w:ascii="Times New Roman" w:eastAsia="Calibri" w:hAnsi="Times New Roman" w:cs="Times New Roman"/>
          <w:b/>
        </w:rPr>
        <w:t>Crosstabs.</w:t>
      </w:r>
      <w:proofErr w:type="gramEnd"/>
      <w:r>
        <w:rPr>
          <w:rFonts w:ascii="Times New Roman" w:eastAsia="Calibri" w:hAnsi="Times New Roman" w:cs="Times New Roman"/>
          <w:b/>
        </w:rPr>
        <w:t xml:space="preserve">  Next move Party Affiliation or whatever your row variable is into the box labeled “Rows”, and move Voting Preference into the box labeled “Columns”</w:t>
      </w:r>
      <w:r w:rsidR="00122B26">
        <w:rPr>
          <w:rFonts w:ascii="Times New Roman" w:eastAsia="Calibri" w:hAnsi="Times New Roman" w:cs="Times New Roman"/>
          <w:b/>
        </w:rPr>
        <w:t xml:space="preserve">.  Click on the Statistics button </w:t>
      </w:r>
      <w:r>
        <w:rPr>
          <w:rFonts w:ascii="Times New Roman" w:eastAsia="Calibri" w:hAnsi="Times New Roman" w:cs="Times New Roman"/>
          <w:b/>
        </w:rPr>
        <w:t xml:space="preserve">and check on the box for Chi-Square. </w:t>
      </w:r>
      <w:r w:rsidR="00122B26">
        <w:rPr>
          <w:rFonts w:ascii="Times New Roman" w:eastAsia="Calibri" w:hAnsi="Times New Roman" w:cs="Times New Roman"/>
          <w:b/>
        </w:rPr>
        <w:t xml:space="preserve">Then click on the Cells button and check the expected counts box.  </w:t>
      </w:r>
      <w:proofErr w:type="gramStart"/>
      <w:r w:rsidR="00122B26">
        <w:rPr>
          <w:rFonts w:ascii="Times New Roman" w:eastAsia="Calibri" w:hAnsi="Times New Roman" w:cs="Times New Roman"/>
          <w:b/>
        </w:rPr>
        <w:t>C</w:t>
      </w:r>
      <w:r>
        <w:rPr>
          <w:rFonts w:ascii="Times New Roman" w:eastAsia="Calibri" w:hAnsi="Times New Roman" w:cs="Times New Roman"/>
          <w:b/>
        </w:rPr>
        <w:t>lick on OK.</w:t>
      </w:r>
      <w:proofErr w:type="gramEnd"/>
    </w:p>
    <w:p w:rsidR="00A9558E" w:rsidRDefault="00A9558E" w:rsidP="007F3F52">
      <w:pPr>
        <w:ind w:left="1440"/>
        <w:contextualSpacing/>
        <w:rPr>
          <w:rFonts w:ascii="Times New Roman" w:eastAsia="Calibri" w:hAnsi="Times New Roman" w:cs="Times New Roman"/>
          <w:b/>
        </w:rPr>
      </w:pPr>
      <w:r>
        <w:rPr>
          <w:rFonts w:ascii="Times New Roman" w:eastAsia="Calibri" w:hAnsi="Times New Roman" w:cs="Times New Roman"/>
          <w:b/>
        </w:rPr>
        <w:t xml:space="preserve">The expected cell counts should be given in one of the tables in the output.  </w:t>
      </w:r>
    </w:p>
    <w:p w:rsidR="00A9558E" w:rsidRDefault="00A9558E" w:rsidP="007F3F52">
      <w:pPr>
        <w:ind w:left="1440"/>
        <w:contextualSpacing/>
        <w:rPr>
          <w:rFonts w:ascii="Times New Roman" w:eastAsia="Calibri" w:hAnsi="Times New Roman" w:cs="Times New Roman"/>
          <w:b/>
        </w:rPr>
      </w:pPr>
      <w:r>
        <w:rPr>
          <w:rFonts w:ascii="Times New Roman" w:eastAsia="Calibri" w:hAnsi="Times New Roman" w:cs="Times New Roman"/>
          <w:b/>
        </w:rPr>
        <w:t xml:space="preserve">  </w:t>
      </w:r>
    </w:p>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bl>
      <w:tblPr>
        <w:tblW w:w="7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37"/>
        <w:gridCol w:w="1101"/>
        <w:gridCol w:w="1591"/>
        <w:gridCol w:w="1010"/>
        <w:gridCol w:w="1010"/>
        <w:gridCol w:w="1010"/>
      </w:tblGrid>
      <w:tr w:rsidR="00122B26" w:rsidRPr="00122B26">
        <w:trPr>
          <w:cantSplit/>
        </w:trPr>
        <w:tc>
          <w:tcPr>
            <w:tcW w:w="7155" w:type="dxa"/>
            <w:gridSpan w:val="6"/>
            <w:tcBorders>
              <w:top w:val="nil"/>
              <w:left w:val="nil"/>
              <w:bottom w:val="nil"/>
              <w:right w:val="nil"/>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122B26">
              <w:rPr>
                <w:rFonts w:ascii="Arial" w:hAnsi="Arial" w:cs="Arial"/>
                <w:b/>
                <w:bCs/>
                <w:color w:val="000000"/>
                <w:sz w:val="18"/>
                <w:szCs w:val="18"/>
              </w:rPr>
              <w:t>PartyAffiliation</w:t>
            </w:r>
            <w:proofErr w:type="spellEnd"/>
            <w:r w:rsidRPr="00122B26">
              <w:rPr>
                <w:rFonts w:ascii="Arial" w:hAnsi="Arial" w:cs="Arial"/>
                <w:b/>
                <w:bCs/>
                <w:color w:val="000000"/>
                <w:sz w:val="18"/>
                <w:szCs w:val="18"/>
              </w:rPr>
              <w:t xml:space="preserve"> * </w:t>
            </w:r>
            <w:proofErr w:type="spellStart"/>
            <w:r w:rsidRPr="00122B26">
              <w:rPr>
                <w:rFonts w:ascii="Arial" w:hAnsi="Arial" w:cs="Arial"/>
                <w:b/>
                <w:bCs/>
                <w:color w:val="000000"/>
                <w:sz w:val="18"/>
                <w:szCs w:val="18"/>
              </w:rPr>
              <w:t>VotingPreference</w:t>
            </w:r>
            <w:proofErr w:type="spellEnd"/>
            <w:r w:rsidRPr="00122B26">
              <w:rPr>
                <w:rFonts w:ascii="Arial" w:hAnsi="Arial" w:cs="Arial"/>
                <w:b/>
                <w:bCs/>
                <w:color w:val="000000"/>
                <w:sz w:val="18"/>
                <w:szCs w:val="18"/>
              </w:rPr>
              <w:t xml:space="preserve"> </w:t>
            </w:r>
            <w:proofErr w:type="spellStart"/>
            <w:r w:rsidRPr="00122B26">
              <w:rPr>
                <w:rFonts w:ascii="Arial" w:hAnsi="Arial" w:cs="Arial"/>
                <w:b/>
                <w:bCs/>
                <w:color w:val="000000"/>
                <w:sz w:val="18"/>
                <w:szCs w:val="18"/>
              </w:rPr>
              <w:t>Crosstabulation</w:t>
            </w:r>
            <w:proofErr w:type="spellEnd"/>
          </w:p>
        </w:tc>
      </w:tr>
      <w:tr w:rsidR="00122B26" w:rsidRPr="00122B26">
        <w:trPr>
          <w:cantSplit/>
        </w:trPr>
        <w:tc>
          <w:tcPr>
            <w:tcW w:w="4128" w:type="dxa"/>
            <w:gridSpan w:val="3"/>
            <w:vMerge w:val="restart"/>
            <w:tcBorders>
              <w:top w:val="single" w:sz="16" w:space="0" w:color="000000"/>
              <w:left w:val="single" w:sz="16" w:space="0" w:color="000000"/>
              <w:bottom w:val="nil"/>
              <w:right w:val="nil"/>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2018" w:type="dxa"/>
            <w:gridSpan w:val="2"/>
            <w:tcBorders>
              <w:top w:val="single" w:sz="16" w:space="0" w:color="000000"/>
              <w:lef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122B26">
              <w:rPr>
                <w:rFonts w:ascii="Arial" w:hAnsi="Arial" w:cs="Arial"/>
                <w:color w:val="000000"/>
                <w:sz w:val="18"/>
                <w:szCs w:val="18"/>
              </w:rPr>
              <w:t>VotingPreference</w:t>
            </w:r>
            <w:proofErr w:type="spellEnd"/>
          </w:p>
        </w:tc>
        <w:tc>
          <w:tcPr>
            <w:tcW w:w="1009" w:type="dxa"/>
            <w:vMerge w:val="restart"/>
            <w:tcBorders>
              <w:top w:val="single" w:sz="16" w:space="0" w:color="000000"/>
              <w:righ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r w:rsidRPr="00122B26">
              <w:rPr>
                <w:rFonts w:ascii="Arial" w:hAnsi="Arial" w:cs="Arial"/>
                <w:color w:val="000000"/>
                <w:sz w:val="18"/>
                <w:szCs w:val="18"/>
              </w:rPr>
              <w:t>Total</w:t>
            </w:r>
          </w:p>
        </w:tc>
      </w:tr>
      <w:tr w:rsidR="00122B26" w:rsidRPr="00122B26">
        <w:trPr>
          <w:cantSplit/>
        </w:trPr>
        <w:tc>
          <w:tcPr>
            <w:tcW w:w="4128" w:type="dxa"/>
            <w:gridSpan w:val="3"/>
            <w:vMerge/>
            <w:tcBorders>
              <w:top w:val="single" w:sz="16" w:space="0" w:color="000000"/>
              <w:left w:val="single" w:sz="16" w:space="0" w:color="000000"/>
              <w:bottom w:val="nil"/>
              <w:right w:val="nil"/>
            </w:tcBorders>
            <w:shd w:val="clear" w:color="auto" w:fill="FFFFFF"/>
          </w:tcPr>
          <w:p w:rsidR="00122B26" w:rsidRPr="00122B26" w:rsidRDefault="00122B26" w:rsidP="00122B26">
            <w:pPr>
              <w:autoSpaceDE w:val="0"/>
              <w:autoSpaceDN w:val="0"/>
              <w:adjustRightInd w:val="0"/>
              <w:spacing w:after="0" w:line="240" w:lineRule="auto"/>
              <w:rPr>
                <w:rFonts w:ascii="Arial" w:hAnsi="Arial" w:cs="Arial"/>
                <w:color w:val="000000"/>
                <w:sz w:val="18"/>
                <w:szCs w:val="18"/>
              </w:rPr>
            </w:pPr>
          </w:p>
        </w:tc>
        <w:tc>
          <w:tcPr>
            <w:tcW w:w="1009" w:type="dxa"/>
            <w:tcBorders>
              <w:left w:val="single" w:sz="16" w:space="0" w:color="000000"/>
              <w:bottom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r w:rsidRPr="00122B26">
              <w:rPr>
                <w:rFonts w:ascii="Arial" w:hAnsi="Arial" w:cs="Arial"/>
                <w:color w:val="000000"/>
                <w:sz w:val="18"/>
                <w:szCs w:val="18"/>
              </w:rPr>
              <w:t>Against</w:t>
            </w:r>
          </w:p>
        </w:tc>
        <w:tc>
          <w:tcPr>
            <w:tcW w:w="1009" w:type="dxa"/>
            <w:tcBorders>
              <w:bottom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r w:rsidRPr="00122B26">
              <w:rPr>
                <w:rFonts w:ascii="Arial" w:hAnsi="Arial" w:cs="Arial"/>
                <w:color w:val="000000"/>
                <w:sz w:val="18"/>
                <w:szCs w:val="18"/>
              </w:rPr>
              <w:t>In Favor</w:t>
            </w:r>
          </w:p>
        </w:tc>
        <w:tc>
          <w:tcPr>
            <w:tcW w:w="1009" w:type="dxa"/>
            <w:vMerge/>
            <w:tcBorders>
              <w:top w:val="single" w:sz="16" w:space="0" w:color="000000"/>
              <w:right w:val="single" w:sz="16" w:space="0" w:color="000000"/>
            </w:tcBorders>
            <w:shd w:val="clear" w:color="auto" w:fill="FFFFFF"/>
          </w:tcPr>
          <w:p w:rsidR="00122B26" w:rsidRPr="00122B26" w:rsidRDefault="00122B26" w:rsidP="00122B26">
            <w:pPr>
              <w:autoSpaceDE w:val="0"/>
              <w:autoSpaceDN w:val="0"/>
              <w:adjustRightInd w:val="0"/>
              <w:spacing w:after="0" w:line="240" w:lineRule="auto"/>
              <w:rPr>
                <w:rFonts w:ascii="Arial" w:hAnsi="Arial" w:cs="Arial"/>
                <w:color w:val="000000"/>
                <w:sz w:val="18"/>
                <w:szCs w:val="18"/>
              </w:rPr>
            </w:pPr>
          </w:p>
        </w:tc>
      </w:tr>
      <w:tr w:rsidR="00122B26" w:rsidRPr="00122B26">
        <w:trPr>
          <w:cantSplit/>
        </w:trPr>
        <w:tc>
          <w:tcPr>
            <w:tcW w:w="1437" w:type="dxa"/>
            <w:vMerge w:val="restart"/>
            <w:tcBorders>
              <w:top w:val="single" w:sz="16" w:space="0" w:color="000000"/>
              <w:left w:val="single" w:sz="16" w:space="0" w:color="000000"/>
              <w:bottom w:val="nil"/>
              <w:right w:val="nil"/>
            </w:tcBorders>
            <w:shd w:val="clear" w:color="auto" w:fill="FFFFFF"/>
            <w:vAlign w:val="center"/>
          </w:tcPr>
          <w:p w:rsidR="00122B26" w:rsidRPr="00122B26" w:rsidRDefault="00122B26" w:rsidP="00122B26">
            <w:pPr>
              <w:autoSpaceDE w:val="0"/>
              <w:autoSpaceDN w:val="0"/>
              <w:adjustRightInd w:val="0"/>
              <w:spacing w:after="0" w:line="320" w:lineRule="atLeast"/>
              <w:ind w:right="60"/>
              <w:rPr>
                <w:rFonts w:ascii="Arial" w:hAnsi="Arial" w:cs="Arial"/>
                <w:color w:val="000000"/>
                <w:sz w:val="18"/>
                <w:szCs w:val="18"/>
              </w:rPr>
            </w:pPr>
            <w:proofErr w:type="spellStart"/>
            <w:r>
              <w:rPr>
                <w:rFonts w:ascii="Arial" w:hAnsi="Arial" w:cs="Arial"/>
                <w:color w:val="000000"/>
                <w:sz w:val="18"/>
                <w:szCs w:val="18"/>
              </w:rPr>
              <w:t>P</w:t>
            </w:r>
            <w:r w:rsidRPr="00122B26">
              <w:rPr>
                <w:rFonts w:ascii="Arial" w:hAnsi="Arial" w:cs="Arial"/>
                <w:color w:val="000000"/>
                <w:sz w:val="18"/>
                <w:szCs w:val="18"/>
              </w:rPr>
              <w:t>artyAffiliation</w:t>
            </w:r>
            <w:proofErr w:type="spellEnd"/>
          </w:p>
        </w:tc>
        <w:tc>
          <w:tcPr>
            <w:tcW w:w="1101" w:type="dxa"/>
            <w:vMerge w:val="restart"/>
            <w:tcBorders>
              <w:top w:val="single" w:sz="16" w:space="0" w:color="000000"/>
              <w:left w:val="nil"/>
              <w:bottom w:val="nil"/>
              <w:right w:val="nil"/>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Democrat</w:t>
            </w:r>
          </w:p>
        </w:tc>
        <w:tc>
          <w:tcPr>
            <w:tcW w:w="1590" w:type="dxa"/>
            <w:tcBorders>
              <w:top w:val="single" w:sz="16" w:space="0" w:color="000000"/>
              <w:left w:val="nil"/>
              <w:bottom w:val="nil"/>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Count</w:t>
            </w:r>
          </w:p>
        </w:tc>
        <w:tc>
          <w:tcPr>
            <w:tcW w:w="1009" w:type="dxa"/>
            <w:tcBorders>
              <w:top w:val="single" w:sz="16" w:space="0" w:color="000000"/>
              <w:left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80</w:t>
            </w:r>
          </w:p>
        </w:tc>
        <w:tc>
          <w:tcPr>
            <w:tcW w:w="1009" w:type="dxa"/>
            <w:tcBorders>
              <w:top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120</w:t>
            </w:r>
          </w:p>
        </w:tc>
        <w:tc>
          <w:tcPr>
            <w:tcW w:w="1009" w:type="dxa"/>
            <w:tcBorders>
              <w:top w:val="single" w:sz="16" w:space="0" w:color="000000"/>
              <w:bottom w:val="nil"/>
              <w:righ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200</w:t>
            </w:r>
          </w:p>
        </w:tc>
      </w:tr>
      <w:tr w:rsidR="00122B26" w:rsidRPr="00122B26">
        <w:trPr>
          <w:cantSplit/>
        </w:trPr>
        <w:tc>
          <w:tcPr>
            <w:tcW w:w="1437" w:type="dxa"/>
            <w:vMerge/>
            <w:tcBorders>
              <w:top w:val="single" w:sz="16" w:space="0" w:color="000000"/>
              <w:left w:val="single" w:sz="16" w:space="0" w:color="000000"/>
              <w:bottom w:val="nil"/>
              <w:right w:val="nil"/>
            </w:tcBorders>
            <w:shd w:val="clear" w:color="auto" w:fill="FFFFFF"/>
            <w:vAlign w:val="center"/>
          </w:tcPr>
          <w:p w:rsidR="00122B26" w:rsidRPr="00122B26" w:rsidRDefault="00122B26" w:rsidP="00122B26">
            <w:pPr>
              <w:autoSpaceDE w:val="0"/>
              <w:autoSpaceDN w:val="0"/>
              <w:adjustRightInd w:val="0"/>
              <w:spacing w:after="0" w:line="240" w:lineRule="auto"/>
              <w:rPr>
                <w:rFonts w:ascii="Arial" w:hAnsi="Arial" w:cs="Arial"/>
                <w:color w:val="000000"/>
                <w:sz w:val="18"/>
                <w:szCs w:val="18"/>
              </w:rPr>
            </w:pPr>
          </w:p>
        </w:tc>
        <w:tc>
          <w:tcPr>
            <w:tcW w:w="1101" w:type="dxa"/>
            <w:vMerge/>
            <w:tcBorders>
              <w:top w:val="single" w:sz="16" w:space="0" w:color="000000"/>
              <w:left w:val="nil"/>
              <w:bottom w:val="nil"/>
              <w:right w:val="nil"/>
            </w:tcBorders>
            <w:shd w:val="clear" w:color="auto" w:fill="FFFFFF"/>
            <w:vAlign w:val="center"/>
          </w:tcPr>
          <w:p w:rsidR="00122B26" w:rsidRPr="00122B26" w:rsidRDefault="00122B26" w:rsidP="00122B26">
            <w:pPr>
              <w:autoSpaceDE w:val="0"/>
              <w:autoSpaceDN w:val="0"/>
              <w:adjustRightInd w:val="0"/>
              <w:spacing w:after="0" w:line="240" w:lineRule="auto"/>
              <w:rPr>
                <w:rFonts w:ascii="Arial" w:hAnsi="Arial" w:cs="Arial"/>
                <w:color w:val="000000"/>
                <w:sz w:val="18"/>
                <w:szCs w:val="18"/>
              </w:rPr>
            </w:pPr>
          </w:p>
        </w:tc>
        <w:tc>
          <w:tcPr>
            <w:tcW w:w="1590" w:type="dxa"/>
            <w:tcBorders>
              <w:top w:val="nil"/>
              <w:left w:val="nil"/>
              <w:bottom w:val="nil"/>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Expected Count</w:t>
            </w:r>
          </w:p>
        </w:tc>
        <w:tc>
          <w:tcPr>
            <w:tcW w:w="1009" w:type="dxa"/>
            <w:tcBorders>
              <w:top w:val="nil"/>
              <w:left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52.0</w:t>
            </w:r>
          </w:p>
        </w:tc>
        <w:tc>
          <w:tcPr>
            <w:tcW w:w="1009" w:type="dxa"/>
            <w:tcBorders>
              <w:top w:val="nil"/>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148.0</w:t>
            </w:r>
          </w:p>
        </w:tc>
        <w:tc>
          <w:tcPr>
            <w:tcW w:w="1009" w:type="dxa"/>
            <w:tcBorders>
              <w:top w:val="nil"/>
              <w:bottom w:val="nil"/>
              <w:righ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200.0</w:t>
            </w:r>
          </w:p>
        </w:tc>
      </w:tr>
      <w:tr w:rsidR="00122B26" w:rsidRPr="00122B26">
        <w:trPr>
          <w:cantSplit/>
        </w:trPr>
        <w:tc>
          <w:tcPr>
            <w:tcW w:w="1437" w:type="dxa"/>
            <w:vMerge/>
            <w:tcBorders>
              <w:top w:val="single" w:sz="16" w:space="0" w:color="000000"/>
              <w:left w:val="single" w:sz="16" w:space="0" w:color="000000"/>
              <w:bottom w:val="nil"/>
              <w:right w:val="nil"/>
            </w:tcBorders>
            <w:shd w:val="clear" w:color="auto" w:fill="FFFFFF"/>
            <w:vAlign w:val="center"/>
          </w:tcPr>
          <w:p w:rsidR="00122B26" w:rsidRPr="00122B26" w:rsidRDefault="00122B26" w:rsidP="00122B26">
            <w:pPr>
              <w:autoSpaceDE w:val="0"/>
              <w:autoSpaceDN w:val="0"/>
              <w:adjustRightInd w:val="0"/>
              <w:spacing w:after="0" w:line="240" w:lineRule="auto"/>
              <w:rPr>
                <w:rFonts w:ascii="Arial" w:hAnsi="Arial" w:cs="Arial"/>
                <w:color w:val="000000"/>
                <w:sz w:val="18"/>
                <w:szCs w:val="18"/>
              </w:rPr>
            </w:pPr>
          </w:p>
        </w:tc>
        <w:tc>
          <w:tcPr>
            <w:tcW w:w="1101" w:type="dxa"/>
            <w:vMerge w:val="restart"/>
            <w:tcBorders>
              <w:top w:val="nil"/>
              <w:left w:val="nil"/>
              <w:bottom w:val="nil"/>
              <w:right w:val="nil"/>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Republic</w:t>
            </w:r>
          </w:p>
        </w:tc>
        <w:tc>
          <w:tcPr>
            <w:tcW w:w="1590" w:type="dxa"/>
            <w:tcBorders>
              <w:top w:val="nil"/>
              <w:left w:val="nil"/>
              <w:bottom w:val="nil"/>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Count</w:t>
            </w:r>
          </w:p>
        </w:tc>
        <w:tc>
          <w:tcPr>
            <w:tcW w:w="1009" w:type="dxa"/>
            <w:tcBorders>
              <w:top w:val="nil"/>
              <w:left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50</w:t>
            </w:r>
          </w:p>
        </w:tc>
        <w:tc>
          <w:tcPr>
            <w:tcW w:w="1009" w:type="dxa"/>
            <w:tcBorders>
              <w:top w:val="nil"/>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250</w:t>
            </w:r>
          </w:p>
        </w:tc>
        <w:tc>
          <w:tcPr>
            <w:tcW w:w="1009" w:type="dxa"/>
            <w:tcBorders>
              <w:top w:val="nil"/>
              <w:bottom w:val="nil"/>
              <w:righ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300</w:t>
            </w:r>
          </w:p>
        </w:tc>
      </w:tr>
      <w:tr w:rsidR="00122B26" w:rsidRPr="00122B26">
        <w:trPr>
          <w:cantSplit/>
        </w:trPr>
        <w:tc>
          <w:tcPr>
            <w:tcW w:w="1437" w:type="dxa"/>
            <w:vMerge/>
            <w:tcBorders>
              <w:top w:val="single" w:sz="16" w:space="0" w:color="000000"/>
              <w:left w:val="single" w:sz="16" w:space="0" w:color="000000"/>
              <w:bottom w:val="nil"/>
              <w:right w:val="nil"/>
            </w:tcBorders>
            <w:shd w:val="clear" w:color="auto" w:fill="FFFFFF"/>
            <w:vAlign w:val="center"/>
          </w:tcPr>
          <w:p w:rsidR="00122B26" w:rsidRPr="00122B26" w:rsidRDefault="00122B26" w:rsidP="00122B26">
            <w:pPr>
              <w:autoSpaceDE w:val="0"/>
              <w:autoSpaceDN w:val="0"/>
              <w:adjustRightInd w:val="0"/>
              <w:spacing w:after="0" w:line="240" w:lineRule="auto"/>
              <w:rPr>
                <w:rFonts w:ascii="Arial" w:hAnsi="Arial" w:cs="Arial"/>
                <w:color w:val="000000"/>
                <w:sz w:val="18"/>
                <w:szCs w:val="18"/>
              </w:rPr>
            </w:pPr>
          </w:p>
        </w:tc>
        <w:tc>
          <w:tcPr>
            <w:tcW w:w="1101" w:type="dxa"/>
            <w:vMerge/>
            <w:tcBorders>
              <w:top w:val="nil"/>
              <w:left w:val="nil"/>
              <w:bottom w:val="nil"/>
              <w:right w:val="nil"/>
            </w:tcBorders>
            <w:shd w:val="clear" w:color="auto" w:fill="FFFFFF"/>
            <w:vAlign w:val="center"/>
          </w:tcPr>
          <w:p w:rsidR="00122B26" w:rsidRPr="00122B26" w:rsidRDefault="00122B26" w:rsidP="00122B26">
            <w:pPr>
              <w:autoSpaceDE w:val="0"/>
              <w:autoSpaceDN w:val="0"/>
              <w:adjustRightInd w:val="0"/>
              <w:spacing w:after="0" w:line="240" w:lineRule="auto"/>
              <w:rPr>
                <w:rFonts w:ascii="Arial" w:hAnsi="Arial" w:cs="Arial"/>
                <w:color w:val="000000"/>
                <w:sz w:val="18"/>
                <w:szCs w:val="18"/>
              </w:rPr>
            </w:pPr>
          </w:p>
        </w:tc>
        <w:tc>
          <w:tcPr>
            <w:tcW w:w="1590" w:type="dxa"/>
            <w:tcBorders>
              <w:top w:val="nil"/>
              <w:left w:val="nil"/>
              <w:bottom w:val="nil"/>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Expected Count</w:t>
            </w:r>
          </w:p>
        </w:tc>
        <w:tc>
          <w:tcPr>
            <w:tcW w:w="1009" w:type="dxa"/>
            <w:tcBorders>
              <w:top w:val="nil"/>
              <w:left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78.0</w:t>
            </w:r>
          </w:p>
        </w:tc>
        <w:tc>
          <w:tcPr>
            <w:tcW w:w="1009" w:type="dxa"/>
            <w:tcBorders>
              <w:top w:val="nil"/>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222.0</w:t>
            </w:r>
          </w:p>
        </w:tc>
        <w:tc>
          <w:tcPr>
            <w:tcW w:w="1009" w:type="dxa"/>
            <w:tcBorders>
              <w:top w:val="nil"/>
              <w:bottom w:val="nil"/>
              <w:righ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300.0</w:t>
            </w:r>
          </w:p>
        </w:tc>
      </w:tr>
      <w:tr w:rsidR="00122B26" w:rsidRPr="00122B26">
        <w:trPr>
          <w:cantSplit/>
        </w:trPr>
        <w:tc>
          <w:tcPr>
            <w:tcW w:w="2538" w:type="dxa"/>
            <w:gridSpan w:val="2"/>
            <w:vMerge w:val="restart"/>
            <w:tcBorders>
              <w:top w:val="nil"/>
              <w:left w:val="single" w:sz="16" w:space="0" w:color="000000"/>
              <w:bottom w:val="single" w:sz="16" w:space="0" w:color="000000"/>
              <w:right w:val="nil"/>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Total</w:t>
            </w:r>
          </w:p>
        </w:tc>
        <w:tc>
          <w:tcPr>
            <w:tcW w:w="1590" w:type="dxa"/>
            <w:tcBorders>
              <w:top w:val="nil"/>
              <w:left w:val="nil"/>
              <w:bottom w:val="nil"/>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Count</w:t>
            </w:r>
          </w:p>
        </w:tc>
        <w:tc>
          <w:tcPr>
            <w:tcW w:w="1009" w:type="dxa"/>
            <w:tcBorders>
              <w:top w:val="nil"/>
              <w:left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130</w:t>
            </w:r>
          </w:p>
        </w:tc>
        <w:tc>
          <w:tcPr>
            <w:tcW w:w="1009" w:type="dxa"/>
            <w:tcBorders>
              <w:top w:val="nil"/>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370</w:t>
            </w:r>
          </w:p>
        </w:tc>
        <w:tc>
          <w:tcPr>
            <w:tcW w:w="1009" w:type="dxa"/>
            <w:tcBorders>
              <w:top w:val="nil"/>
              <w:bottom w:val="nil"/>
              <w:righ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500</w:t>
            </w:r>
          </w:p>
        </w:tc>
      </w:tr>
      <w:tr w:rsidR="00122B26" w:rsidRPr="00122B26">
        <w:trPr>
          <w:cantSplit/>
        </w:trPr>
        <w:tc>
          <w:tcPr>
            <w:tcW w:w="2538" w:type="dxa"/>
            <w:gridSpan w:val="2"/>
            <w:vMerge/>
            <w:tcBorders>
              <w:top w:val="nil"/>
              <w:left w:val="single" w:sz="16" w:space="0" w:color="000000"/>
              <w:bottom w:val="single" w:sz="16" w:space="0" w:color="000000"/>
              <w:right w:val="nil"/>
            </w:tcBorders>
            <w:shd w:val="clear" w:color="auto" w:fill="FFFFFF"/>
            <w:vAlign w:val="center"/>
          </w:tcPr>
          <w:p w:rsidR="00122B26" w:rsidRPr="00122B26" w:rsidRDefault="00122B26" w:rsidP="00122B26">
            <w:pPr>
              <w:autoSpaceDE w:val="0"/>
              <w:autoSpaceDN w:val="0"/>
              <w:adjustRightInd w:val="0"/>
              <w:spacing w:after="0" w:line="240" w:lineRule="auto"/>
              <w:rPr>
                <w:rFonts w:ascii="Arial" w:hAnsi="Arial" w:cs="Arial"/>
                <w:color w:val="000000"/>
                <w:sz w:val="18"/>
                <w:szCs w:val="18"/>
              </w:rPr>
            </w:pPr>
          </w:p>
        </w:tc>
        <w:tc>
          <w:tcPr>
            <w:tcW w:w="1590" w:type="dxa"/>
            <w:tcBorders>
              <w:top w:val="nil"/>
              <w:left w:val="nil"/>
              <w:bottom w:val="single" w:sz="16" w:space="0" w:color="000000"/>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Expected Count</w:t>
            </w:r>
          </w:p>
        </w:tc>
        <w:tc>
          <w:tcPr>
            <w:tcW w:w="1009" w:type="dxa"/>
            <w:tcBorders>
              <w:top w:val="nil"/>
              <w:left w:val="single" w:sz="16" w:space="0" w:color="000000"/>
              <w:bottom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130.0</w:t>
            </w:r>
          </w:p>
        </w:tc>
        <w:tc>
          <w:tcPr>
            <w:tcW w:w="1009" w:type="dxa"/>
            <w:tcBorders>
              <w:top w:val="nil"/>
              <w:bottom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370.0</w:t>
            </w:r>
          </w:p>
        </w:tc>
        <w:tc>
          <w:tcPr>
            <w:tcW w:w="1009" w:type="dxa"/>
            <w:tcBorders>
              <w:top w:val="nil"/>
              <w:bottom w:val="single" w:sz="16" w:space="0" w:color="000000"/>
              <w:righ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500.0</w:t>
            </w:r>
          </w:p>
        </w:tc>
      </w:tr>
    </w:tbl>
    <w:p w:rsidR="00122B26" w:rsidRPr="00122B26" w:rsidRDefault="00122B26" w:rsidP="00122B26">
      <w:pPr>
        <w:autoSpaceDE w:val="0"/>
        <w:autoSpaceDN w:val="0"/>
        <w:adjustRightInd w:val="0"/>
        <w:spacing w:after="0" w:line="400" w:lineRule="atLeast"/>
        <w:rPr>
          <w:rFonts w:ascii="Times New Roman" w:hAnsi="Times New Roman" w:cs="Times New Roman"/>
          <w:sz w:val="24"/>
          <w:szCs w:val="24"/>
        </w:rPr>
      </w:pPr>
    </w:p>
    <w:p w:rsidR="00122B26" w:rsidRPr="007F3F52" w:rsidRDefault="00122B26" w:rsidP="007F3F52">
      <w:pPr>
        <w:ind w:left="1440"/>
        <w:contextualSpacing/>
        <w:rPr>
          <w:rFonts w:ascii="Times New Roman" w:eastAsia="Calibri" w:hAnsi="Times New Roman" w:cs="Times New Roman"/>
          <w:b/>
        </w:rPr>
      </w:pPr>
    </w:p>
    <w:p w:rsidR="007F3F52" w:rsidRDefault="007F3F52" w:rsidP="00122B26">
      <w:pPr>
        <w:contextualSpacing/>
        <w:rPr>
          <w:rFonts w:ascii="Times New Roman" w:eastAsia="Calibri" w:hAnsi="Times New Roman" w:cs="Times New Roman"/>
          <w:b/>
        </w:rPr>
      </w:pPr>
      <w:r>
        <w:rPr>
          <w:rFonts w:ascii="Times New Roman" w:eastAsia="Calibri" w:hAnsi="Times New Roman" w:cs="Times New Roman"/>
        </w:rPr>
        <w:tab/>
      </w:r>
      <w:r>
        <w:rPr>
          <w:rFonts w:ascii="Times New Roman" w:eastAsia="Calibri" w:hAnsi="Times New Roman" w:cs="Times New Roman"/>
          <w:b/>
        </w:rPr>
        <w:t xml:space="preserve">Yes they are all greater than 5.  </w:t>
      </w:r>
    </w:p>
    <w:p w:rsidR="007F3F52" w:rsidRPr="002A730F" w:rsidRDefault="007F3F52" w:rsidP="007F3F52">
      <w:pPr>
        <w:ind w:left="720"/>
        <w:contextualSpacing/>
        <w:rPr>
          <w:rFonts w:ascii="Times New Roman" w:eastAsia="Calibri" w:hAnsi="Times New Roman" w:cs="Times New Roman"/>
          <w:b/>
        </w:rPr>
      </w:pPr>
    </w:p>
    <w:p w:rsidR="007F3F52" w:rsidRPr="00867E69" w:rsidRDefault="007F3F52" w:rsidP="007F3F5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Calculate the χ</w:t>
      </w:r>
      <w:r w:rsidRPr="00867E69">
        <w:rPr>
          <w:rFonts w:ascii="Times New Roman" w:eastAsia="Calibri" w:hAnsi="Times New Roman" w:cs="Times New Roman"/>
          <w:vertAlign w:val="superscript"/>
        </w:rPr>
        <w:t>2</w:t>
      </w:r>
      <w:r>
        <w:rPr>
          <w:rFonts w:ascii="Times New Roman" w:eastAsia="Calibri" w:hAnsi="Times New Roman" w:cs="Times New Roman"/>
        </w:rPr>
        <w:t xml:space="preserve"> (Chi-Square) statistic?</w:t>
      </w:r>
    </w:p>
    <w:p w:rsidR="007F3F52" w:rsidRDefault="00122B26" w:rsidP="007F3F52">
      <w:pPr>
        <w:ind w:left="1440"/>
        <w:contextualSpacing/>
        <w:rPr>
          <w:rFonts w:ascii="Times New Roman" w:eastAsia="Calibri" w:hAnsi="Times New Roman" w:cs="Times New Roman"/>
          <w:b/>
        </w:rPr>
      </w:pPr>
      <w:r>
        <w:rPr>
          <w:rFonts w:ascii="Times New Roman" w:eastAsia="Calibri" w:hAnsi="Times New Roman" w:cs="Times New Roman"/>
          <w:b/>
        </w:rPr>
        <w:t xml:space="preserve">This is found in the Chi-Square Tests table in the same output.  </w:t>
      </w:r>
    </w:p>
    <w:p w:rsidR="00122B26" w:rsidRDefault="00122B26" w:rsidP="007F3F52">
      <w:pPr>
        <w:ind w:left="1440"/>
        <w:contextualSpacing/>
        <w:rPr>
          <w:rFonts w:ascii="Times New Roman" w:eastAsia="Calibri" w:hAnsi="Times New Roman" w:cs="Times New Roman"/>
          <w:b/>
        </w:rPr>
      </w:pPr>
    </w:p>
    <w:p w:rsidR="00122B26" w:rsidRDefault="00122B26" w:rsidP="00122B26">
      <w:pPr>
        <w:autoSpaceDE w:val="0"/>
        <w:autoSpaceDN w:val="0"/>
        <w:adjustRightInd w:val="0"/>
        <w:spacing w:after="0" w:line="240" w:lineRule="auto"/>
        <w:rPr>
          <w:rFonts w:ascii="Times New Roman" w:hAnsi="Times New Roman" w:cs="Times New Roman"/>
          <w:sz w:val="24"/>
          <w:szCs w:val="24"/>
        </w:rPr>
      </w:pPr>
    </w:p>
    <w:p w:rsidR="00122B26" w:rsidRDefault="00122B26" w:rsidP="00122B26">
      <w:pPr>
        <w:autoSpaceDE w:val="0"/>
        <w:autoSpaceDN w:val="0"/>
        <w:adjustRightInd w:val="0"/>
        <w:spacing w:after="0" w:line="240" w:lineRule="auto"/>
        <w:rPr>
          <w:rFonts w:ascii="Times New Roman" w:hAnsi="Times New Roman" w:cs="Times New Roman"/>
          <w:sz w:val="24"/>
          <w:szCs w:val="24"/>
        </w:rPr>
      </w:pPr>
    </w:p>
    <w:p w:rsidR="00122B26" w:rsidRDefault="00122B26" w:rsidP="00122B26">
      <w:pPr>
        <w:autoSpaceDE w:val="0"/>
        <w:autoSpaceDN w:val="0"/>
        <w:adjustRightInd w:val="0"/>
        <w:spacing w:after="0" w:line="240" w:lineRule="auto"/>
        <w:rPr>
          <w:rFonts w:ascii="Times New Roman" w:hAnsi="Times New Roman" w:cs="Times New Roman"/>
          <w:sz w:val="24"/>
          <w:szCs w:val="24"/>
        </w:rPr>
      </w:pPr>
    </w:p>
    <w:p w:rsidR="00122B26" w:rsidRDefault="00122B26" w:rsidP="00122B26">
      <w:pPr>
        <w:autoSpaceDE w:val="0"/>
        <w:autoSpaceDN w:val="0"/>
        <w:adjustRightInd w:val="0"/>
        <w:spacing w:after="0" w:line="240" w:lineRule="auto"/>
        <w:rPr>
          <w:rFonts w:ascii="Times New Roman" w:hAnsi="Times New Roman" w:cs="Times New Roman"/>
          <w:sz w:val="24"/>
          <w:szCs w:val="24"/>
        </w:rPr>
      </w:pPr>
    </w:p>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bl>
      <w:tblPr>
        <w:tblW w:w="85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0"/>
        <w:gridCol w:w="1009"/>
        <w:gridCol w:w="1009"/>
        <w:gridCol w:w="1469"/>
        <w:gridCol w:w="1469"/>
        <w:gridCol w:w="1469"/>
      </w:tblGrid>
      <w:tr w:rsidR="00122B26" w:rsidRPr="00122B26">
        <w:trPr>
          <w:cantSplit/>
        </w:trPr>
        <w:tc>
          <w:tcPr>
            <w:tcW w:w="8532" w:type="dxa"/>
            <w:gridSpan w:val="6"/>
            <w:tcBorders>
              <w:top w:val="nil"/>
              <w:left w:val="nil"/>
              <w:bottom w:val="nil"/>
              <w:right w:val="nil"/>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r w:rsidRPr="00122B26">
              <w:rPr>
                <w:rFonts w:ascii="Arial" w:hAnsi="Arial" w:cs="Arial"/>
                <w:b/>
                <w:bCs/>
                <w:color w:val="000000"/>
                <w:sz w:val="18"/>
                <w:szCs w:val="18"/>
              </w:rPr>
              <w:lastRenderedPageBreak/>
              <w:t>Chi-Square Tests</w:t>
            </w:r>
          </w:p>
        </w:tc>
      </w:tr>
      <w:tr w:rsidR="00122B26" w:rsidRPr="00122B26">
        <w:trPr>
          <w:cantSplit/>
        </w:trPr>
        <w:tc>
          <w:tcPr>
            <w:tcW w:w="2110" w:type="dxa"/>
            <w:tcBorders>
              <w:top w:val="single" w:sz="16" w:space="0" w:color="000000"/>
              <w:left w:val="single" w:sz="16" w:space="0" w:color="000000"/>
              <w:bottom w:val="single" w:sz="16" w:space="0" w:color="000000"/>
              <w:right w:val="single" w:sz="16" w:space="0" w:color="000000"/>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r w:rsidRPr="00122B26">
              <w:rPr>
                <w:rFonts w:ascii="Arial" w:hAnsi="Arial" w:cs="Arial"/>
                <w:color w:val="000000"/>
                <w:sz w:val="18"/>
                <w:szCs w:val="18"/>
              </w:rPr>
              <w:t>Value</w:t>
            </w:r>
          </w:p>
        </w:tc>
        <w:tc>
          <w:tcPr>
            <w:tcW w:w="1009" w:type="dxa"/>
            <w:tcBorders>
              <w:top w:val="single" w:sz="16" w:space="0" w:color="000000"/>
              <w:bottom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122B26">
              <w:rPr>
                <w:rFonts w:ascii="Arial" w:hAnsi="Arial" w:cs="Arial"/>
                <w:color w:val="000000"/>
                <w:sz w:val="18"/>
                <w:szCs w:val="18"/>
              </w:rPr>
              <w:t>df</w:t>
            </w:r>
            <w:proofErr w:type="spellEnd"/>
          </w:p>
        </w:tc>
        <w:tc>
          <w:tcPr>
            <w:tcW w:w="1468" w:type="dxa"/>
            <w:tcBorders>
              <w:top w:val="single" w:sz="16" w:space="0" w:color="000000"/>
              <w:bottom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122B26">
              <w:rPr>
                <w:rFonts w:ascii="Arial" w:hAnsi="Arial" w:cs="Arial"/>
                <w:color w:val="000000"/>
                <w:sz w:val="18"/>
                <w:szCs w:val="18"/>
              </w:rPr>
              <w:t>Asymp</w:t>
            </w:r>
            <w:proofErr w:type="spellEnd"/>
            <w:r w:rsidRPr="00122B26">
              <w:rPr>
                <w:rFonts w:ascii="Arial" w:hAnsi="Arial" w:cs="Arial"/>
                <w:color w:val="000000"/>
                <w:sz w:val="18"/>
                <w:szCs w:val="18"/>
              </w:rPr>
              <w:t>. Sig. (2-sided)</w:t>
            </w:r>
          </w:p>
        </w:tc>
        <w:tc>
          <w:tcPr>
            <w:tcW w:w="1468" w:type="dxa"/>
            <w:tcBorders>
              <w:top w:val="single" w:sz="16" w:space="0" w:color="000000"/>
              <w:bottom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r w:rsidRPr="00122B26">
              <w:rPr>
                <w:rFonts w:ascii="Arial" w:hAnsi="Arial" w:cs="Arial"/>
                <w:color w:val="000000"/>
                <w:sz w:val="18"/>
                <w:szCs w:val="18"/>
              </w:rPr>
              <w:t>Exact Sig. (2-sided)</w:t>
            </w:r>
          </w:p>
        </w:tc>
        <w:tc>
          <w:tcPr>
            <w:tcW w:w="1468" w:type="dxa"/>
            <w:tcBorders>
              <w:top w:val="single" w:sz="16" w:space="0" w:color="000000"/>
              <w:bottom w:val="single" w:sz="16" w:space="0" w:color="000000"/>
              <w:righ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center"/>
              <w:rPr>
                <w:rFonts w:ascii="Arial" w:hAnsi="Arial" w:cs="Arial"/>
                <w:color w:val="000000"/>
                <w:sz w:val="18"/>
                <w:szCs w:val="18"/>
              </w:rPr>
            </w:pPr>
            <w:r w:rsidRPr="00122B26">
              <w:rPr>
                <w:rFonts w:ascii="Arial" w:hAnsi="Arial" w:cs="Arial"/>
                <w:color w:val="000000"/>
                <w:sz w:val="18"/>
                <w:szCs w:val="18"/>
              </w:rPr>
              <w:t>Exact Sig. (1-sided)</w:t>
            </w:r>
          </w:p>
        </w:tc>
      </w:tr>
      <w:tr w:rsidR="00122B26" w:rsidRPr="00122B26">
        <w:trPr>
          <w:cantSplit/>
        </w:trPr>
        <w:tc>
          <w:tcPr>
            <w:tcW w:w="2110" w:type="dxa"/>
            <w:tcBorders>
              <w:top w:val="single" w:sz="16" w:space="0" w:color="000000"/>
              <w:left w:val="single" w:sz="16" w:space="0" w:color="000000"/>
              <w:bottom w:val="nil"/>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Pearson Chi-Square</w:t>
            </w:r>
          </w:p>
        </w:tc>
        <w:tc>
          <w:tcPr>
            <w:tcW w:w="1009" w:type="dxa"/>
            <w:tcBorders>
              <w:top w:val="single" w:sz="16" w:space="0" w:color="000000"/>
              <w:left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33.957</w:t>
            </w:r>
            <w:r w:rsidRPr="00122B26">
              <w:rPr>
                <w:rFonts w:ascii="Arial" w:hAnsi="Arial" w:cs="Arial"/>
                <w:color w:val="000000"/>
                <w:sz w:val="18"/>
                <w:szCs w:val="18"/>
                <w:vertAlign w:val="superscript"/>
              </w:rPr>
              <w:t>a</w:t>
            </w:r>
          </w:p>
        </w:tc>
        <w:tc>
          <w:tcPr>
            <w:tcW w:w="1009" w:type="dxa"/>
            <w:tcBorders>
              <w:top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1</w:t>
            </w:r>
          </w:p>
        </w:tc>
        <w:tc>
          <w:tcPr>
            <w:tcW w:w="1468" w:type="dxa"/>
            <w:tcBorders>
              <w:top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.000</w:t>
            </w:r>
          </w:p>
        </w:tc>
        <w:tc>
          <w:tcPr>
            <w:tcW w:w="1468" w:type="dxa"/>
            <w:tcBorders>
              <w:top w:val="single" w:sz="16" w:space="0" w:color="000000"/>
              <w:bottom w:val="nil"/>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bottom w:val="nil"/>
              <w:right w:val="single" w:sz="16" w:space="0" w:color="000000"/>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r>
      <w:tr w:rsidR="00122B26" w:rsidRPr="00122B26">
        <w:trPr>
          <w:cantSplit/>
        </w:trPr>
        <w:tc>
          <w:tcPr>
            <w:tcW w:w="2110" w:type="dxa"/>
            <w:tcBorders>
              <w:top w:val="nil"/>
              <w:left w:val="single" w:sz="16" w:space="0" w:color="000000"/>
              <w:bottom w:val="nil"/>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 xml:space="preserve">Continuity </w:t>
            </w:r>
            <w:proofErr w:type="spellStart"/>
            <w:r w:rsidRPr="00122B26">
              <w:rPr>
                <w:rFonts w:ascii="Arial" w:hAnsi="Arial" w:cs="Arial"/>
                <w:color w:val="000000"/>
                <w:sz w:val="18"/>
                <w:szCs w:val="18"/>
              </w:rPr>
              <w:t>Correction</w:t>
            </w:r>
            <w:r w:rsidRPr="00122B26">
              <w:rPr>
                <w:rFonts w:ascii="Arial" w:hAnsi="Arial" w:cs="Arial"/>
                <w:color w:val="000000"/>
                <w:sz w:val="18"/>
                <w:szCs w:val="18"/>
                <w:vertAlign w:val="superscript"/>
              </w:rPr>
              <w:t>b</w:t>
            </w:r>
            <w:proofErr w:type="spellEnd"/>
          </w:p>
        </w:tc>
        <w:tc>
          <w:tcPr>
            <w:tcW w:w="1009" w:type="dxa"/>
            <w:tcBorders>
              <w:top w:val="nil"/>
              <w:left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32.755</w:t>
            </w:r>
          </w:p>
        </w:tc>
        <w:tc>
          <w:tcPr>
            <w:tcW w:w="1009" w:type="dxa"/>
            <w:tcBorders>
              <w:top w:val="nil"/>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1</w:t>
            </w:r>
          </w:p>
        </w:tc>
        <w:tc>
          <w:tcPr>
            <w:tcW w:w="1468" w:type="dxa"/>
            <w:tcBorders>
              <w:top w:val="nil"/>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.000</w:t>
            </w:r>
          </w:p>
        </w:tc>
        <w:tc>
          <w:tcPr>
            <w:tcW w:w="1468" w:type="dxa"/>
            <w:tcBorders>
              <w:top w:val="nil"/>
              <w:bottom w:val="nil"/>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r>
      <w:tr w:rsidR="00122B26" w:rsidRPr="00122B26">
        <w:trPr>
          <w:cantSplit/>
        </w:trPr>
        <w:tc>
          <w:tcPr>
            <w:tcW w:w="2110" w:type="dxa"/>
            <w:tcBorders>
              <w:top w:val="nil"/>
              <w:left w:val="single" w:sz="16" w:space="0" w:color="000000"/>
              <w:bottom w:val="nil"/>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Likelihood Ratio</w:t>
            </w:r>
          </w:p>
        </w:tc>
        <w:tc>
          <w:tcPr>
            <w:tcW w:w="1009" w:type="dxa"/>
            <w:tcBorders>
              <w:top w:val="nil"/>
              <w:left w:val="single" w:sz="16" w:space="0" w:color="000000"/>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33.516</w:t>
            </w:r>
          </w:p>
        </w:tc>
        <w:tc>
          <w:tcPr>
            <w:tcW w:w="1009" w:type="dxa"/>
            <w:tcBorders>
              <w:top w:val="nil"/>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1</w:t>
            </w:r>
          </w:p>
        </w:tc>
        <w:tc>
          <w:tcPr>
            <w:tcW w:w="1468" w:type="dxa"/>
            <w:tcBorders>
              <w:top w:val="nil"/>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.000</w:t>
            </w:r>
          </w:p>
        </w:tc>
        <w:tc>
          <w:tcPr>
            <w:tcW w:w="1468" w:type="dxa"/>
            <w:tcBorders>
              <w:top w:val="nil"/>
              <w:bottom w:val="nil"/>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r>
      <w:tr w:rsidR="00122B26" w:rsidRPr="00122B26">
        <w:trPr>
          <w:cantSplit/>
        </w:trPr>
        <w:tc>
          <w:tcPr>
            <w:tcW w:w="2110" w:type="dxa"/>
            <w:tcBorders>
              <w:top w:val="nil"/>
              <w:left w:val="single" w:sz="16" w:space="0" w:color="000000"/>
              <w:bottom w:val="nil"/>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Fisher's Exact Test</w:t>
            </w:r>
          </w:p>
        </w:tc>
        <w:tc>
          <w:tcPr>
            <w:tcW w:w="1009" w:type="dxa"/>
            <w:tcBorders>
              <w:top w:val="nil"/>
              <w:left w:val="single" w:sz="16" w:space="0" w:color="000000"/>
              <w:bottom w:val="nil"/>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.000</w:t>
            </w:r>
          </w:p>
        </w:tc>
        <w:tc>
          <w:tcPr>
            <w:tcW w:w="1468" w:type="dxa"/>
            <w:tcBorders>
              <w:top w:val="nil"/>
              <w:bottom w:val="nil"/>
              <w:right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.000</w:t>
            </w:r>
          </w:p>
        </w:tc>
      </w:tr>
      <w:tr w:rsidR="00122B26" w:rsidRPr="00122B26">
        <w:trPr>
          <w:cantSplit/>
        </w:trPr>
        <w:tc>
          <w:tcPr>
            <w:tcW w:w="2110" w:type="dxa"/>
            <w:tcBorders>
              <w:top w:val="nil"/>
              <w:left w:val="single" w:sz="16" w:space="0" w:color="000000"/>
              <w:bottom w:val="single" w:sz="16" w:space="0" w:color="000000"/>
              <w:right w:val="single" w:sz="16" w:space="0" w:color="000000"/>
            </w:tcBorders>
            <w:shd w:val="clear" w:color="auto" w:fill="FFFFFF"/>
            <w:vAlign w:val="center"/>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N of Valid Cases</w:t>
            </w:r>
          </w:p>
        </w:tc>
        <w:tc>
          <w:tcPr>
            <w:tcW w:w="1009" w:type="dxa"/>
            <w:tcBorders>
              <w:top w:val="nil"/>
              <w:left w:val="single" w:sz="16" w:space="0" w:color="000000"/>
              <w:bottom w:val="single" w:sz="16" w:space="0" w:color="000000"/>
            </w:tcBorders>
            <w:shd w:val="clear" w:color="auto" w:fill="FFFFFF"/>
          </w:tcPr>
          <w:p w:rsidR="00122B26" w:rsidRPr="00122B26" w:rsidRDefault="00122B26" w:rsidP="00122B26">
            <w:pPr>
              <w:autoSpaceDE w:val="0"/>
              <w:autoSpaceDN w:val="0"/>
              <w:adjustRightInd w:val="0"/>
              <w:spacing w:after="0" w:line="320" w:lineRule="atLeast"/>
              <w:ind w:left="60" w:right="60"/>
              <w:jc w:val="right"/>
              <w:rPr>
                <w:rFonts w:ascii="Arial" w:hAnsi="Arial" w:cs="Arial"/>
                <w:color w:val="000000"/>
                <w:sz w:val="18"/>
                <w:szCs w:val="18"/>
              </w:rPr>
            </w:pPr>
            <w:r w:rsidRPr="00122B26">
              <w:rPr>
                <w:rFonts w:ascii="Arial" w:hAnsi="Arial" w:cs="Arial"/>
                <w:color w:val="000000"/>
                <w:sz w:val="18"/>
                <w:szCs w:val="18"/>
              </w:rPr>
              <w:t>500</w:t>
            </w:r>
          </w:p>
        </w:tc>
        <w:tc>
          <w:tcPr>
            <w:tcW w:w="1009" w:type="dxa"/>
            <w:tcBorders>
              <w:top w:val="nil"/>
              <w:bottom w:val="single" w:sz="16" w:space="0" w:color="000000"/>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single" w:sz="16" w:space="0" w:color="000000"/>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single" w:sz="16" w:space="0" w:color="000000"/>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single" w:sz="16" w:space="0" w:color="000000"/>
              <w:right w:val="single" w:sz="16" w:space="0" w:color="000000"/>
            </w:tcBorders>
            <w:shd w:val="clear" w:color="auto" w:fill="FFFFFF"/>
          </w:tcPr>
          <w:p w:rsidR="00122B26" w:rsidRPr="00122B26" w:rsidRDefault="00122B26" w:rsidP="00122B26">
            <w:pPr>
              <w:autoSpaceDE w:val="0"/>
              <w:autoSpaceDN w:val="0"/>
              <w:adjustRightInd w:val="0"/>
              <w:spacing w:after="0" w:line="240" w:lineRule="auto"/>
              <w:rPr>
                <w:rFonts w:ascii="Times New Roman" w:hAnsi="Times New Roman" w:cs="Times New Roman"/>
                <w:sz w:val="24"/>
                <w:szCs w:val="24"/>
              </w:rPr>
            </w:pPr>
          </w:p>
        </w:tc>
      </w:tr>
      <w:tr w:rsidR="00122B26" w:rsidRPr="00122B26">
        <w:trPr>
          <w:cantSplit/>
        </w:trPr>
        <w:tc>
          <w:tcPr>
            <w:tcW w:w="8532" w:type="dxa"/>
            <w:gridSpan w:val="6"/>
            <w:tcBorders>
              <w:top w:val="nil"/>
              <w:left w:val="nil"/>
              <w:bottom w:val="nil"/>
              <w:right w:val="nil"/>
            </w:tcBorders>
            <w:shd w:val="clear" w:color="auto" w:fill="FFFFFF"/>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a. 0 cells (0.0%) have expected count less than 5. The minimum expected count is 52.00.</w:t>
            </w:r>
          </w:p>
        </w:tc>
      </w:tr>
      <w:tr w:rsidR="00122B26" w:rsidRPr="00122B26">
        <w:trPr>
          <w:cantSplit/>
        </w:trPr>
        <w:tc>
          <w:tcPr>
            <w:tcW w:w="8532" w:type="dxa"/>
            <w:gridSpan w:val="6"/>
            <w:tcBorders>
              <w:top w:val="nil"/>
              <w:left w:val="nil"/>
              <w:bottom w:val="nil"/>
              <w:right w:val="nil"/>
            </w:tcBorders>
            <w:shd w:val="clear" w:color="auto" w:fill="FFFFFF"/>
          </w:tcPr>
          <w:p w:rsidR="00122B26" w:rsidRPr="00122B26" w:rsidRDefault="00122B26" w:rsidP="00122B26">
            <w:pPr>
              <w:autoSpaceDE w:val="0"/>
              <w:autoSpaceDN w:val="0"/>
              <w:adjustRightInd w:val="0"/>
              <w:spacing w:after="0" w:line="320" w:lineRule="atLeast"/>
              <w:ind w:left="60" w:right="60"/>
              <w:rPr>
                <w:rFonts w:ascii="Arial" w:hAnsi="Arial" w:cs="Arial"/>
                <w:color w:val="000000"/>
                <w:sz w:val="18"/>
                <w:szCs w:val="18"/>
              </w:rPr>
            </w:pPr>
            <w:r w:rsidRPr="00122B26">
              <w:rPr>
                <w:rFonts w:ascii="Arial" w:hAnsi="Arial" w:cs="Arial"/>
                <w:color w:val="000000"/>
                <w:sz w:val="18"/>
                <w:szCs w:val="18"/>
              </w:rPr>
              <w:t>b. Computed only for a 2x2 table</w:t>
            </w:r>
          </w:p>
        </w:tc>
      </w:tr>
    </w:tbl>
    <w:p w:rsidR="00122B26" w:rsidRPr="00122B26" w:rsidRDefault="00122B26" w:rsidP="00122B26">
      <w:pPr>
        <w:autoSpaceDE w:val="0"/>
        <w:autoSpaceDN w:val="0"/>
        <w:adjustRightInd w:val="0"/>
        <w:spacing w:after="0" w:line="400" w:lineRule="atLeast"/>
        <w:rPr>
          <w:rFonts w:ascii="Times New Roman" w:hAnsi="Times New Roman" w:cs="Times New Roman"/>
          <w:sz w:val="24"/>
          <w:szCs w:val="24"/>
        </w:rPr>
      </w:pPr>
    </w:p>
    <w:p w:rsidR="00122B26" w:rsidRDefault="00122B26" w:rsidP="007F3F52">
      <w:pPr>
        <w:ind w:left="1440"/>
        <w:contextualSpacing/>
        <w:rPr>
          <w:rFonts w:ascii="Times New Roman" w:eastAsia="Calibri" w:hAnsi="Times New Roman" w:cs="Times New Roman"/>
          <w:b/>
        </w:rPr>
      </w:pPr>
    </w:p>
    <w:p w:rsidR="007F3F52" w:rsidRDefault="00F128D9" w:rsidP="007F3F52">
      <w:pPr>
        <w:ind w:left="1440"/>
        <w:contextualSpacing/>
        <w:rPr>
          <w:rFonts w:ascii="Times New Roman" w:eastAsia="Calibri" w:hAnsi="Times New Roman" w:cs="Times New Roman"/>
        </w:rPr>
      </w:pPr>
      <m:oMath>
        <m:sSup>
          <m:sSupPr>
            <m:ctrlPr>
              <w:rPr>
                <w:rFonts w:ascii="Cambria Math" w:eastAsia="Calibri" w:hAnsi="Cambria Math" w:cs="Times New Roman"/>
                <w:b/>
                <w:i/>
              </w:rPr>
            </m:ctrlPr>
          </m:sSupPr>
          <m:e>
            <m:r>
              <m:rPr>
                <m:sty m:val="bi"/>
              </m:rPr>
              <w:rPr>
                <w:rFonts w:ascii="Cambria Math" w:eastAsia="Calibri" w:hAnsi="Cambria Math" w:cs="Times New Roman"/>
              </w:rPr>
              <m:t>χ</m:t>
            </m:r>
          </m:e>
          <m:sup>
            <m:r>
              <m:rPr>
                <m:sty m:val="bi"/>
              </m:rPr>
              <w:rPr>
                <w:rFonts w:ascii="Cambria Math" w:eastAsia="Calibri" w:hAnsi="Cambria Math" w:cs="Times New Roman"/>
              </w:rPr>
              <m:t>2</m:t>
            </m:r>
          </m:sup>
        </m:sSup>
        <m:r>
          <m:rPr>
            <m:sty m:val="bi"/>
          </m:rPr>
          <w:rPr>
            <w:rFonts w:ascii="Cambria Math" w:eastAsia="Calibri" w:hAnsi="Cambria Math" w:cs="Times New Roman"/>
            <w:vertAlign w:val="superscript"/>
          </w:rPr>
          <m:t xml:space="preserve"> </m:t>
        </m:r>
      </m:oMath>
      <w:r w:rsidR="007F3F52" w:rsidRPr="00942681">
        <w:rPr>
          <w:rFonts w:ascii="Times New Roman" w:eastAsia="Calibri" w:hAnsi="Times New Roman" w:cs="Times New Roman"/>
          <w:b/>
        </w:rPr>
        <w:t xml:space="preserve">  = 33. 96</w:t>
      </w:r>
    </w:p>
    <w:p w:rsidR="007F3F52" w:rsidRPr="00867E69" w:rsidRDefault="007F3F52" w:rsidP="007F3F52">
      <w:pPr>
        <w:ind w:left="720" w:firstLine="720"/>
        <w:contextualSpacing/>
        <w:rPr>
          <w:rFonts w:ascii="Times New Roman" w:eastAsia="Calibri" w:hAnsi="Times New Roman" w:cs="Times New Roman"/>
        </w:rPr>
      </w:pPr>
    </w:p>
    <w:p w:rsidR="007F3F52" w:rsidRDefault="007F3F52" w:rsidP="007F3F5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 xml:space="preserve">Determine the Degrees </w:t>
      </w:r>
      <w:r>
        <w:rPr>
          <w:rFonts w:ascii="Times New Roman" w:eastAsia="Calibri" w:hAnsi="Times New Roman" w:cs="Times New Roman"/>
        </w:rPr>
        <w:t>of Freedom for this Test?</w:t>
      </w:r>
    </w:p>
    <w:p w:rsidR="007F3F52" w:rsidRDefault="007F3F52" w:rsidP="007F3F52">
      <w:pPr>
        <w:ind w:left="1440"/>
        <w:contextualSpacing/>
        <w:rPr>
          <w:rFonts w:ascii="Times New Roman" w:eastAsia="Calibri" w:hAnsi="Times New Roman" w:cs="Times New Roman"/>
        </w:rPr>
      </w:pPr>
    </w:p>
    <w:p w:rsidR="007F3F52" w:rsidRPr="00942681" w:rsidRDefault="007F3F52" w:rsidP="007F3F52">
      <w:pPr>
        <w:ind w:left="1440"/>
        <w:contextualSpacing/>
        <w:rPr>
          <w:rFonts w:ascii="Times New Roman" w:eastAsia="Calibri" w:hAnsi="Times New Roman" w:cs="Times New Roman"/>
          <w:b/>
        </w:rPr>
      </w:pPr>
      <w:proofErr w:type="spellStart"/>
      <w:proofErr w:type="gramStart"/>
      <w:r>
        <w:rPr>
          <w:rFonts w:ascii="Times New Roman" w:eastAsia="Calibri" w:hAnsi="Times New Roman" w:cs="Times New Roman"/>
          <w:b/>
        </w:rPr>
        <w:t>d</w:t>
      </w:r>
      <w:r w:rsidRPr="00942681">
        <w:rPr>
          <w:rFonts w:ascii="Times New Roman" w:eastAsia="Calibri" w:hAnsi="Times New Roman" w:cs="Times New Roman"/>
          <w:b/>
        </w:rPr>
        <w:t>f</w:t>
      </w:r>
      <w:proofErr w:type="spellEnd"/>
      <w:proofErr w:type="gramEnd"/>
      <w:r w:rsidRPr="00942681">
        <w:rPr>
          <w:rFonts w:ascii="Times New Roman" w:eastAsia="Calibri" w:hAnsi="Times New Roman" w:cs="Times New Roman"/>
          <w:b/>
        </w:rPr>
        <w:t xml:space="preserve"> = 1</w:t>
      </w:r>
    </w:p>
    <w:p w:rsidR="007F3F52" w:rsidRPr="00867E69" w:rsidRDefault="007F3F52" w:rsidP="007F3F52">
      <w:pPr>
        <w:ind w:left="720"/>
        <w:contextualSpacing/>
        <w:rPr>
          <w:rFonts w:ascii="Times New Roman" w:eastAsia="Calibri" w:hAnsi="Times New Roman" w:cs="Times New Roman"/>
        </w:rPr>
      </w:pPr>
    </w:p>
    <w:p w:rsidR="007F3F52" w:rsidRDefault="007F3F52" w:rsidP="007F3F5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What is the P-value of the χ</w:t>
      </w:r>
      <w:r w:rsidRPr="00867E69">
        <w:rPr>
          <w:rFonts w:ascii="Times New Roman" w:eastAsia="Calibri" w:hAnsi="Times New Roman" w:cs="Times New Roman"/>
          <w:vertAlign w:val="superscript"/>
        </w:rPr>
        <w:t>2</w:t>
      </w:r>
      <w:r>
        <w:rPr>
          <w:rFonts w:ascii="Times New Roman" w:eastAsia="Calibri" w:hAnsi="Times New Roman" w:cs="Times New Roman"/>
        </w:rPr>
        <w:t xml:space="preserve"> statistic?</w:t>
      </w:r>
    </w:p>
    <w:p w:rsidR="007F3F52" w:rsidRPr="00867E69" w:rsidRDefault="007F3F52" w:rsidP="007F3F52">
      <w:pPr>
        <w:ind w:left="1440"/>
        <w:contextualSpacing/>
        <w:rPr>
          <w:rFonts w:ascii="Times New Roman" w:eastAsia="Calibri" w:hAnsi="Times New Roman" w:cs="Times New Roman"/>
        </w:rPr>
      </w:pPr>
    </w:p>
    <w:p w:rsidR="007F3F52" w:rsidRPr="00942681" w:rsidRDefault="00122B26" w:rsidP="007F3F52">
      <w:pPr>
        <w:ind w:left="1440"/>
        <w:contextualSpacing/>
        <w:rPr>
          <w:rFonts w:ascii="Times New Roman" w:eastAsia="Calibri" w:hAnsi="Times New Roman" w:cs="Times New Roman"/>
          <w:b/>
        </w:rPr>
      </w:pPr>
      <w:r>
        <w:rPr>
          <w:rFonts w:ascii="Times New Roman" w:eastAsia="Calibri" w:hAnsi="Times New Roman" w:cs="Times New Roman"/>
          <w:b/>
        </w:rPr>
        <w:t>P-value = 0.0000000056 In SPSS</w:t>
      </w:r>
      <w:r w:rsidR="007F3F52">
        <w:rPr>
          <w:rFonts w:ascii="Times New Roman" w:eastAsia="Calibri" w:hAnsi="Times New Roman" w:cs="Times New Roman"/>
          <w:b/>
        </w:rPr>
        <w:t xml:space="preserve"> it just says 0.000.  </w:t>
      </w:r>
    </w:p>
    <w:p w:rsidR="007F3F52" w:rsidRPr="00867E69" w:rsidRDefault="007F3F52" w:rsidP="007F3F52">
      <w:pPr>
        <w:ind w:left="1440"/>
        <w:contextualSpacing/>
        <w:rPr>
          <w:rFonts w:ascii="Times New Roman" w:eastAsia="Calibri" w:hAnsi="Times New Roman" w:cs="Times New Roman"/>
        </w:rPr>
      </w:pPr>
    </w:p>
    <w:p w:rsidR="007F3F52" w:rsidRDefault="007F3F52" w:rsidP="007F3F52">
      <w:pPr>
        <w:numPr>
          <w:ilvl w:val="1"/>
          <w:numId w:val="1"/>
        </w:numPr>
        <w:contextualSpacing/>
        <w:rPr>
          <w:rFonts w:ascii="Times New Roman" w:eastAsia="Calibri" w:hAnsi="Times New Roman" w:cs="Times New Roman"/>
        </w:rPr>
      </w:pPr>
      <w:r>
        <w:rPr>
          <w:rFonts w:ascii="Times New Roman" w:eastAsia="Calibri" w:hAnsi="Times New Roman" w:cs="Times New Roman"/>
        </w:rPr>
        <w:t>Do you reject the null hypothesis or fail to reject the null hypothesis</w:t>
      </w:r>
      <w:r w:rsidRPr="00867E69">
        <w:rPr>
          <w:rFonts w:ascii="Times New Roman" w:eastAsia="Calibri" w:hAnsi="Times New Roman" w:cs="Times New Roman"/>
        </w:rPr>
        <w:t>?</w:t>
      </w:r>
    </w:p>
    <w:p w:rsidR="007F3F52" w:rsidRDefault="007F3F52" w:rsidP="007F3F52">
      <w:pPr>
        <w:ind w:left="1440"/>
        <w:contextualSpacing/>
        <w:rPr>
          <w:rFonts w:ascii="Times New Roman" w:eastAsia="Calibri" w:hAnsi="Times New Roman" w:cs="Times New Roman"/>
        </w:rPr>
      </w:pPr>
    </w:p>
    <w:p w:rsidR="007F3F52" w:rsidRDefault="007F3F52" w:rsidP="007F3F52">
      <w:pPr>
        <w:ind w:left="1440"/>
        <w:contextualSpacing/>
        <w:rPr>
          <w:rFonts w:ascii="Times New Roman" w:eastAsia="Calibri" w:hAnsi="Times New Roman" w:cs="Times New Roman"/>
          <w:b/>
        </w:rPr>
      </w:pPr>
      <w:r w:rsidRPr="00942681">
        <w:rPr>
          <w:rFonts w:ascii="Times New Roman" w:eastAsia="Calibri" w:hAnsi="Times New Roman" w:cs="Times New Roman"/>
          <w:b/>
        </w:rPr>
        <w:t>Reject the null hypothesis</w:t>
      </w:r>
    </w:p>
    <w:p w:rsidR="007F3F52" w:rsidRPr="00867E69" w:rsidRDefault="007F3F52" w:rsidP="007F3F52">
      <w:pPr>
        <w:ind w:left="720"/>
        <w:contextualSpacing/>
        <w:rPr>
          <w:rFonts w:ascii="Times New Roman" w:eastAsia="Calibri" w:hAnsi="Times New Roman" w:cs="Times New Roman"/>
        </w:rPr>
      </w:pPr>
    </w:p>
    <w:p w:rsidR="007F3F52" w:rsidRPr="00867E69" w:rsidRDefault="007F3F52" w:rsidP="007F3F52">
      <w:pPr>
        <w:numPr>
          <w:ilvl w:val="1"/>
          <w:numId w:val="1"/>
        </w:numPr>
        <w:contextualSpacing/>
        <w:rPr>
          <w:rFonts w:ascii="Times New Roman" w:eastAsia="Calibri" w:hAnsi="Times New Roman" w:cs="Times New Roman"/>
        </w:rPr>
      </w:pPr>
      <w:r w:rsidRPr="00867E69">
        <w:rPr>
          <w:rFonts w:ascii="Times New Roman" w:eastAsia="Calibri" w:hAnsi="Times New Roman" w:cs="Times New Roman"/>
        </w:rPr>
        <w:t xml:space="preserve">State your conclusions based on your p-value and based on a level of significant of α=0.05 (2 </w:t>
      </w:r>
      <w:proofErr w:type="spellStart"/>
      <w:r w:rsidRPr="00867E69">
        <w:rPr>
          <w:rFonts w:ascii="Times New Roman" w:eastAsia="Calibri" w:hAnsi="Times New Roman" w:cs="Times New Roman"/>
        </w:rPr>
        <w:t>pts</w:t>
      </w:r>
      <w:proofErr w:type="spellEnd"/>
      <w:r w:rsidRPr="00867E69">
        <w:rPr>
          <w:rFonts w:ascii="Times New Roman" w:eastAsia="Calibri" w:hAnsi="Times New Roman" w:cs="Times New Roman"/>
        </w:rPr>
        <w:t>).</w:t>
      </w:r>
    </w:p>
    <w:p w:rsidR="007F3F52" w:rsidRPr="00942681" w:rsidRDefault="007F3F52" w:rsidP="007F3F52">
      <w:pPr>
        <w:spacing w:before="100" w:beforeAutospacing="1" w:after="100" w:afterAutospacing="1" w:line="240" w:lineRule="auto"/>
        <w:ind w:left="1440"/>
        <w:rPr>
          <w:rFonts w:ascii="Times New Roman" w:eastAsia="Times New Roman" w:hAnsi="Times New Roman" w:cs="Times New Roman"/>
          <w:b/>
        </w:rPr>
      </w:pPr>
      <w:r w:rsidRPr="00942681">
        <w:rPr>
          <w:rFonts w:ascii="Times New Roman" w:eastAsia="Times New Roman" w:hAnsi="Times New Roman" w:cs="Times New Roman"/>
          <w:b/>
        </w:rPr>
        <w:t>We have sufficient evidence to show that the party affiliation and the voters</w:t>
      </w:r>
      <w:r>
        <w:rPr>
          <w:rFonts w:ascii="Times New Roman" w:eastAsia="Times New Roman" w:hAnsi="Times New Roman" w:cs="Times New Roman"/>
          <w:b/>
        </w:rPr>
        <w:t>’</w:t>
      </w:r>
      <w:r w:rsidRPr="00942681">
        <w:rPr>
          <w:rFonts w:ascii="Times New Roman" w:eastAsia="Times New Roman" w:hAnsi="Times New Roman" w:cs="Times New Roman"/>
          <w:b/>
        </w:rPr>
        <w:t xml:space="preserve"> views on Proposition 8 are not independent.  </w:t>
      </w:r>
    </w:p>
    <w:p w:rsidR="007F3F52" w:rsidRDefault="007F3F52"/>
    <w:sectPr w:rsidR="007F3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27F"/>
    <w:multiLevelType w:val="hybridMultilevel"/>
    <w:tmpl w:val="2892C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F52"/>
    <w:rsid w:val="00122B26"/>
    <w:rsid w:val="007F3F52"/>
    <w:rsid w:val="00A9558E"/>
    <w:rsid w:val="00F12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F52"/>
    <w:pPr>
      <w:ind w:left="720"/>
      <w:contextualSpacing/>
    </w:pPr>
  </w:style>
  <w:style w:type="paragraph" w:customStyle="1" w:styleId="Standard">
    <w:name w:val="Standard"/>
    <w:rsid w:val="007F3F52"/>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7F3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F52"/>
    <w:pPr>
      <w:ind w:left="720"/>
      <w:contextualSpacing/>
    </w:pPr>
  </w:style>
  <w:style w:type="paragraph" w:customStyle="1" w:styleId="Standard">
    <w:name w:val="Standard"/>
    <w:rsid w:val="007F3F52"/>
    <w:pPr>
      <w:suppressAutoHyphens/>
      <w:autoSpaceDN w:val="0"/>
      <w:textAlignment w:val="baseline"/>
    </w:pPr>
    <w:rPr>
      <w:rFonts w:ascii="Calibri" w:eastAsia="SimSun" w:hAnsi="Calibri" w:cs="F"/>
      <w:kern w:val="3"/>
    </w:rPr>
  </w:style>
  <w:style w:type="paragraph" w:styleId="BalloonText">
    <w:name w:val="Balloon Text"/>
    <w:basedOn w:val="Normal"/>
    <w:link w:val="BalloonTextChar"/>
    <w:uiPriority w:val="99"/>
    <w:semiHidden/>
    <w:unhideWhenUsed/>
    <w:rsid w:val="007F3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3399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Pulsipher, Kaleb</dc:creator>
  <cp:lastModifiedBy>pulsi4</cp:lastModifiedBy>
  <cp:revision>2</cp:revision>
  <dcterms:created xsi:type="dcterms:W3CDTF">2013-10-03T19:53:00Z</dcterms:created>
  <dcterms:modified xsi:type="dcterms:W3CDTF">2013-10-03T19:53:00Z</dcterms:modified>
</cp:coreProperties>
</file>